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958D98" w14:textId="16A7C0EE" w:rsidR="004E5070" w:rsidRDefault="005473C7">
      <w:pPr>
        <w:rPr>
          <w:rFonts w:asciiTheme="majorEastAsia" w:eastAsiaTheme="majorEastAsia" w:hAnsiTheme="majorEastAsia"/>
          <w:b/>
          <w:sz w:val="24"/>
          <w:szCs w:val="24"/>
        </w:rPr>
      </w:pPr>
      <w:r>
        <w:rPr>
          <w:rFonts w:asciiTheme="majorEastAsia" w:eastAsiaTheme="majorEastAsia" w:hAnsiTheme="majorEastAsia" w:hint="eastAsia"/>
          <w:b/>
          <w:sz w:val="24"/>
          <w:szCs w:val="24"/>
        </w:rPr>
        <w:t>证券代码：</w:t>
      </w:r>
      <w:sdt>
        <w:sdtPr>
          <w:rPr>
            <w:rFonts w:asciiTheme="majorEastAsia" w:eastAsiaTheme="majorEastAsia" w:hAnsiTheme="majorEastAsia" w:hint="eastAsia"/>
            <w:b/>
            <w:sz w:val="24"/>
            <w:szCs w:val="24"/>
          </w:rPr>
          <w:alias w:val="公司代码"/>
          <w:tag w:val="_GBC_0dcdbbff383a44b884a25399ca4a0baa"/>
          <w:id w:val="1338926"/>
          <w:lock w:val="sdtLocked"/>
          <w:placeholder>
            <w:docPart w:val="GBC22222222222222222222222222222"/>
          </w:placeholder>
        </w:sdtPr>
        <w:sdtContent>
          <w:r>
            <w:rPr>
              <w:rFonts w:asciiTheme="majorEastAsia" w:eastAsiaTheme="majorEastAsia" w:hAnsiTheme="majorEastAsia" w:hint="eastAsia"/>
              <w:b/>
              <w:sz w:val="24"/>
              <w:szCs w:val="24"/>
            </w:rPr>
            <w:t>603858</w:t>
          </w:r>
        </w:sdtContent>
      </w:sdt>
      <w:r>
        <w:rPr>
          <w:rFonts w:asciiTheme="majorEastAsia" w:eastAsiaTheme="majorEastAsia" w:hAnsiTheme="majorEastAsia" w:hint="eastAsia"/>
          <w:b/>
          <w:sz w:val="24"/>
          <w:szCs w:val="24"/>
        </w:rPr>
        <w:t xml:space="preserve">   </w:t>
      </w:r>
      <w:r>
        <w:rPr>
          <w:rFonts w:asciiTheme="majorEastAsia" w:eastAsiaTheme="majorEastAsia" w:hAnsiTheme="majorEastAsia"/>
          <w:b/>
          <w:sz w:val="24"/>
          <w:szCs w:val="24"/>
        </w:rPr>
        <w:t xml:space="preserve">  </w:t>
      </w:r>
      <w:r>
        <w:rPr>
          <w:rFonts w:asciiTheme="majorEastAsia" w:eastAsiaTheme="majorEastAsia" w:hAnsiTheme="majorEastAsia" w:hint="eastAsia"/>
          <w:b/>
          <w:sz w:val="24"/>
          <w:szCs w:val="24"/>
        </w:rPr>
        <w:t xml:space="preserve">   证券简称：</w:t>
      </w:r>
      <w:sdt>
        <w:sdtPr>
          <w:rPr>
            <w:rFonts w:asciiTheme="majorEastAsia" w:eastAsiaTheme="majorEastAsia" w:hAnsiTheme="majorEastAsia" w:hint="eastAsia"/>
            <w:b/>
            <w:sz w:val="24"/>
            <w:szCs w:val="24"/>
          </w:rPr>
          <w:alias w:val="公司简称"/>
          <w:tag w:val="_GBC_f5623227a3ee4840afdcddd73ac9f53d"/>
          <w:id w:val="1338928"/>
          <w:lock w:val="sdtLocked"/>
          <w:placeholder>
            <w:docPart w:val="GBC22222222222222222222222222222"/>
          </w:placeholder>
        </w:sdtPr>
        <w:sdtContent>
          <w:r>
            <w:rPr>
              <w:rFonts w:asciiTheme="majorEastAsia" w:eastAsiaTheme="majorEastAsia" w:hAnsiTheme="majorEastAsia" w:hint="eastAsia"/>
              <w:b/>
              <w:sz w:val="24"/>
              <w:szCs w:val="24"/>
            </w:rPr>
            <w:t>步长制药</w:t>
          </w:r>
        </w:sdtContent>
      </w:sdt>
      <w:r>
        <w:rPr>
          <w:rFonts w:asciiTheme="majorEastAsia" w:eastAsiaTheme="majorEastAsia" w:hAnsiTheme="majorEastAsia" w:hint="eastAsia"/>
          <w:b/>
          <w:sz w:val="24"/>
          <w:szCs w:val="24"/>
        </w:rPr>
        <w:t xml:space="preserve">     </w:t>
      </w:r>
      <w:r w:rsidR="00A27749">
        <w:rPr>
          <w:rFonts w:asciiTheme="majorEastAsia" w:eastAsiaTheme="majorEastAsia" w:hAnsiTheme="majorEastAsia"/>
          <w:b/>
          <w:sz w:val="24"/>
          <w:szCs w:val="24"/>
        </w:rPr>
        <w:t xml:space="preserve"> </w:t>
      </w:r>
      <w:r>
        <w:rPr>
          <w:rFonts w:asciiTheme="majorEastAsia" w:eastAsiaTheme="majorEastAsia" w:hAnsiTheme="majorEastAsia" w:hint="eastAsia"/>
          <w:b/>
          <w:sz w:val="24"/>
          <w:szCs w:val="24"/>
        </w:rPr>
        <w:t>公告编号：</w:t>
      </w:r>
      <w:sdt>
        <w:sdtPr>
          <w:rPr>
            <w:rFonts w:asciiTheme="majorEastAsia" w:eastAsiaTheme="majorEastAsia" w:hAnsiTheme="majorEastAsia" w:hint="eastAsia"/>
            <w:b/>
            <w:sz w:val="24"/>
            <w:szCs w:val="24"/>
          </w:rPr>
          <w:alias w:val="临时公告编号"/>
          <w:tag w:val="_GBC_dcb018bd62474b058af46af691e50649"/>
          <w:id w:val="961560"/>
          <w:lock w:val="sdtLocked"/>
          <w:placeholder>
            <w:docPart w:val="GBC22222222222222222222222222222"/>
          </w:placeholder>
        </w:sdtPr>
        <w:sdtEndPr>
          <w:rPr>
            <w:color w:val="FF0000"/>
          </w:rPr>
        </w:sdtEndPr>
        <w:sdtContent>
          <w:r w:rsidRPr="009F168F">
            <w:rPr>
              <w:rFonts w:asciiTheme="majorEastAsia" w:eastAsiaTheme="majorEastAsia" w:hAnsiTheme="majorEastAsia" w:hint="eastAsia"/>
              <w:b/>
              <w:sz w:val="24"/>
              <w:szCs w:val="24"/>
            </w:rPr>
            <w:t>2020-</w:t>
          </w:r>
          <w:r w:rsidR="00A27749" w:rsidRPr="009F168F">
            <w:rPr>
              <w:rFonts w:asciiTheme="majorEastAsia" w:eastAsiaTheme="majorEastAsia" w:hAnsiTheme="majorEastAsia"/>
              <w:b/>
              <w:sz w:val="24"/>
              <w:szCs w:val="24"/>
            </w:rPr>
            <w:t>06</w:t>
          </w:r>
          <w:r w:rsidR="009F168F" w:rsidRPr="009F168F">
            <w:rPr>
              <w:rFonts w:asciiTheme="majorEastAsia" w:eastAsiaTheme="majorEastAsia" w:hAnsiTheme="majorEastAsia"/>
              <w:b/>
              <w:sz w:val="24"/>
              <w:szCs w:val="24"/>
            </w:rPr>
            <w:t>6</w:t>
          </w:r>
        </w:sdtContent>
      </w:sdt>
    </w:p>
    <w:sdt>
      <w:sdtPr>
        <w:alias w:val="选项模块:年度股东大会"/>
        <w:tag w:val="_GBC_732cb8a0a2a0463c8e13c7664fb3dc25"/>
        <w:id w:val="27626831"/>
        <w:lock w:val="sdtLocked"/>
        <w:placeholder>
          <w:docPart w:val="GBC22222222222222222222222222222"/>
        </w:placeholder>
      </w:sdtPr>
      <w:sdtEndPr>
        <w:rPr>
          <w:rFonts w:asciiTheme="majorEastAsia" w:eastAsiaTheme="majorEastAsia" w:hAnsiTheme="majorEastAsia" w:hint="eastAsia"/>
          <w:b/>
          <w:color w:val="FF0000"/>
          <w:sz w:val="36"/>
          <w:szCs w:val="36"/>
        </w:rPr>
      </w:sdtEndPr>
      <w:sdtContent>
        <w:p w14:paraId="7D65DA47" w14:textId="77777777" w:rsidR="004E5070" w:rsidRDefault="004E5070"/>
        <w:sdt>
          <w:sdtPr>
            <w:rPr>
              <w:rFonts w:asciiTheme="majorEastAsia" w:eastAsiaTheme="majorEastAsia" w:hAnsiTheme="majorEastAsia" w:hint="eastAsia"/>
              <w:b/>
              <w:color w:val="FF0000"/>
              <w:sz w:val="36"/>
              <w:szCs w:val="36"/>
            </w:rPr>
            <w:alias w:val="公司法定中文名称"/>
            <w:tag w:val="_GBC_790f808d8f454e4a9a282b6747e86f91"/>
            <w:id w:val="961572"/>
            <w:lock w:val="sdtLocked"/>
            <w:placeholder>
              <w:docPart w:val="GBC22222222222222222222222222222"/>
            </w:placeholder>
            <w:dataBinding w:prefixMappings="xmlns:clcta-gie='clcta-gie'" w:xpath="/*/clcta-gie:GongSiFaDingZhongWenMingCheng[not(@periodRef)]" w:storeItemID="{636E1DF2-5A72-4FE2-BF65-8FD875BB309E}"/>
            <w:text/>
          </w:sdtPr>
          <w:sdtContent>
            <w:p w14:paraId="4773E2BC" w14:textId="77777777" w:rsidR="004E5070" w:rsidRDefault="005473C7">
              <w:pPr>
                <w:jc w:val="center"/>
                <w:rPr>
                  <w:rFonts w:asciiTheme="majorEastAsia" w:eastAsiaTheme="majorEastAsia" w:hAnsiTheme="majorEastAsia"/>
                  <w:b/>
                  <w:color w:val="FF0000"/>
                  <w:sz w:val="36"/>
                  <w:szCs w:val="36"/>
                </w:rPr>
              </w:pPr>
              <w:r>
                <w:rPr>
                  <w:rFonts w:asciiTheme="majorEastAsia" w:eastAsiaTheme="majorEastAsia" w:hAnsiTheme="majorEastAsia" w:hint="eastAsia"/>
                  <w:b/>
                  <w:color w:val="FF0000"/>
                  <w:sz w:val="36"/>
                  <w:szCs w:val="36"/>
                </w:rPr>
                <w:t>山东步长制药股份有限公司</w:t>
              </w:r>
            </w:p>
          </w:sdtContent>
        </w:sdt>
        <w:p w14:paraId="43CE1366" w14:textId="1C371FC3" w:rsidR="004E5070" w:rsidRDefault="00B76246">
          <w:pPr>
            <w:jc w:val="center"/>
            <w:rPr>
              <w:rFonts w:asciiTheme="majorEastAsia" w:eastAsiaTheme="majorEastAsia" w:hAnsiTheme="majorEastAsia"/>
              <w:b/>
              <w:color w:val="FF0000"/>
              <w:sz w:val="36"/>
              <w:szCs w:val="36"/>
            </w:rPr>
          </w:pPr>
          <w:sdt>
            <w:sdtPr>
              <w:rPr>
                <w:rFonts w:asciiTheme="majorEastAsia" w:eastAsiaTheme="majorEastAsia" w:hAnsiTheme="majorEastAsia" w:hint="eastAsia"/>
                <w:b/>
                <w:color w:val="FF0000"/>
                <w:sz w:val="36"/>
                <w:szCs w:val="36"/>
                <w:shd w:val="solid" w:color="FFFFFF" w:fill="auto"/>
              </w:rPr>
              <w:alias w:val="股东大会召开年度"/>
              <w:tag w:val="_GBC_ff48dc78956640c68355c866f492a1a6"/>
              <w:id w:val="16146754"/>
              <w:lock w:val="sdtLocked"/>
              <w:placeholder>
                <w:docPart w:val="GBC22222222222222222222222222222"/>
              </w:placeholder>
              <w:dataBinding w:prefixMappings="xmlns:clcta-be='clcta-be'" w:xpath="/*/clcta-be:GuDongDaHuiZhaoKaiNianDu[not(@periodRef)]" w:storeItemID="{636E1DF2-5A72-4FE2-BF65-8FD875BB309E}"/>
              <w:text/>
            </w:sdtPr>
            <w:sdtContent>
              <w:r w:rsidR="0021208B">
                <w:rPr>
                  <w:rFonts w:asciiTheme="majorEastAsia" w:eastAsiaTheme="majorEastAsia" w:hAnsiTheme="majorEastAsia"/>
                  <w:b/>
                  <w:color w:val="FF0000"/>
                  <w:sz w:val="36"/>
                  <w:szCs w:val="36"/>
                  <w:shd w:val="solid" w:color="FFFFFF" w:fill="auto"/>
                </w:rPr>
                <w:t>2019</w:t>
              </w:r>
            </w:sdtContent>
          </w:sdt>
          <w:r w:rsidR="005473C7">
            <w:rPr>
              <w:rFonts w:asciiTheme="majorEastAsia" w:eastAsiaTheme="majorEastAsia" w:hAnsiTheme="majorEastAsia" w:hint="eastAsia"/>
              <w:b/>
              <w:color w:val="FF0000"/>
              <w:sz w:val="36"/>
              <w:szCs w:val="36"/>
              <w:shd w:val="solid" w:color="FFFFFF" w:fill="auto"/>
            </w:rPr>
            <w:t>年年度股东大会决议公告</w:t>
          </w:r>
        </w:p>
      </w:sdtContent>
    </w:sdt>
    <w:p w14:paraId="53CB065F" w14:textId="77777777" w:rsidR="004E5070" w:rsidRDefault="004E5070">
      <w:pPr>
        <w:jc w:val="center"/>
        <w:rPr>
          <w:rFonts w:asciiTheme="majorEastAsia" w:eastAsiaTheme="majorEastAsia" w:hAnsiTheme="majorEastAsia"/>
          <w:b/>
          <w:color w:val="FF0000"/>
          <w:sz w:val="36"/>
          <w:szCs w:val="36"/>
        </w:rPr>
      </w:pPr>
    </w:p>
    <w:tbl>
      <w:tblPr>
        <w:tblStyle w:val="ab"/>
        <w:tblW w:w="0" w:type="auto"/>
        <w:tblLook w:val="04A0" w:firstRow="1" w:lastRow="0" w:firstColumn="1" w:lastColumn="0" w:noHBand="0" w:noVBand="1"/>
      </w:tblPr>
      <w:tblGrid>
        <w:gridCol w:w="8522"/>
      </w:tblGrid>
      <w:sdt>
        <w:sdtPr>
          <w:rPr>
            <w:rFonts w:ascii="仿宋_GB2312" w:eastAsia="仿宋_GB2312" w:hAnsi="宋体" w:cs="Times New Roman" w:hint="eastAsia"/>
            <w:sz w:val="24"/>
          </w:rPr>
          <w:alias w:val="模块:本公司董事会及全体董事保证本公告内容不存在任何虚假记载、误导..."/>
          <w:tag w:val="_GBC_9b9a298b975743348a94e3545b79e47f"/>
          <w:id w:val="2304218"/>
          <w:lock w:val="sdtLocked"/>
          <w:placeholder>
            <w:docPart w:val="GBC11111111111111111111111111111"/>
          </w:placeholder>
        </w:sdtPr>
        <w:sdtContent>
          <w:tr w:rsidR="004E5070" w14:paraId="227AF1D1" w14:textId="77777777" w:rsidTr="00084B21">
            <w:tc>
              <w:tcPr>
                <w:tcW w:w="8522" w:type="dxa"/>
              </w:tcPr>
              <w:p w14:paraId="2EC04DF1" w14:textId="77777777" w:rsidR="004E5070" w:rsidRDefault="005473C7">
                <w:pPr>
                  <w:autoSpaceDE w:val="0"/>
                  <w:autoSpaceDN w:val="0"/>
                  <w:adjustRightInd w:val="0"/>
                  <w:snapToGrid w:val="0"/>
                  <w:spacing w:line="360" w:lineRule="auto"/>
                  <w:ind w:firstLineChars="200" w:firstLine="480"/>
                  <w:rPr>
                    <w:rFonts w:ascii="仿宋_GB2312" w:eastAsia="仿宋_GB2312" w:hAnsi="宋体"/>
                    <w:sz w:val="24"/>
                  </w:rPr>
                </w:pPr>
                <w:r>
                  <w:rPr>
                    <w:rFonts w:ascii="仿宋_GB2312" w:eastAsia="仿宋_GB2312" w:hAnsi="宋体" w:cs="Times New Roman" w:hint="eastAsia"/>
                    <w:sz w:val="24"/>
                  </w:rPr>
                  <w:t>本公司董事会及全体董事保证本公告内容不存在任何虚假记载、误导性陈述或者重大遗漏，并对其内容的真实性、准确性和完整性承担个别及连带责任。</w:t>
                </w:r>
              </w:p>
            </w:tc>
          </w:tr>
        </w:sdtContent>
      </w:sdt>
    </w:tbl>
    <w:p w14:paraId="619B9B8B" w14:textId="77777777" w:rsidR="004E5070" w:rsidRDefault="005473C7">
      <w:pPr>
        <w:pStyle w:val="1"/>
        <w:keepNext w:val="0"/>
        <w:keepLines w:val="0"/>
        <w:rPr>
          <w:sz w:val="24"/>
          <w:szCs w:val="24"/>
        </w:rPr>
      </w:pPr>
      <w:r>
        <w:rPr>
          <w:rFonts w:hint="eastAsia"/>
          <w:sz w:val="24"/>
          <w:szCs w:val="24"/>
        </w:rPr>
        <w:t>重要内容提示：</w:t>
      </w:r>
    </w:p>
    <w:p w14:paraId="29AAFB50" w14:textId="77777777" w:rsidR="004E5070" w:rsidRDefault="005473C7">
      <w:pPr>
        <w:pStyle w:val="a5"/>
        <w:numPr>
          <w:ilvl w:val="0"/>
          <w:numId w:val="4"/>
        </w:numPr>
        <w:ind w:firstLineChars="0"/>
        <w:rPr>
          <w:sz w:val="24"/>
          <w:szCs w:val="24"/>
        </w:rPr>
      </w:pPr>
      <w:r>
        <w:rPr>
          <w:rFonts w:ascii="宋体" w:hAnsi="宋体" w:hint="eastAsia"/>
          <w:sz w:val="24"/>
          <w:szCs w:val="24"/>
        </w:rPr>
        <w:t>本次会议是否有否决议案：</w:t>
      </w:r>
      <w:sdt>
        <w:sdtPr>
          <w:rPr>
            <w:rFonts w:ascii="宋体" w:hAnsi="宋体" w:hint="eastAsia"/>
            <w:sz w:val="24"/>
            <w:szCs w:val="24"/>
          </w:rPr>
          <w:alias w:val="是否有否决议案"/>
          <w:tag w:val="_GBC_d82077cab9ca4e4696f26ea546ae2f45"/>
          <w:id w:val="1338981"/>
          <w:lock w:val="sdtLocked"/>
          <w:placeholder>
            <w:docPart w:val="GBC22222222222222222222222222222"/>
          </w:placeholder>
          <w:comboBox>
            <w:listItem w:displayText="有" w:value="有"/>
            <w:listItem w:displayText="无" w:value="无"/>
          </w:comboBox>
        </w:sdtPr>
        <w:sdtContent>
          <w:r>
            <w:rPr>
              <w:rFonts w:ascii="宋体" w:hAnsi="宋体" w:hint="eastAsia"/>
              <w:sz w:val="24"/>
              <w:szCs w:val="24"/>
            </w:rPr>
            <w:t>无</w:t>
          </w:r>
        </w:sdtContent>
      </w:sdt>
    </w:p>
    <w:p w14:paraId="1F780168" w14:textId="77777777" w:rsidR="004E5070" w:rsidRDefault="005473C7">
      <w:pPr>
        <w:pStyle w:val="1"/>
        <w:keepNext w:val="0"/>
        <w:keepLines w:val="0"/>
        <w:numPr>
          <w:ilvl w:val="0"/>
          <w:numId w:val="3"/>
        </w:numPr>
        <w:rPr>
          <w:sz w:val="24"/>
          <w:szCs w:val="24"/>
        </w:rPr>
      </w:pPr>
      <w:r>
        <w:rPr>
          <w:rFonts w:hint="eastAsia"/>
          <w:sz w:val="24"/>
          <w:szCs w:val="24"/>
        </w:rPr>
        <w:t>会议召开和出席情况</w:t>
      </w:r>
    </w:p>
    <w:p w14:paraId="59DAC859" w14:textId="308B19CD" w:rsidR="004E5070" w:rsidRDefault="005473C7">
      <w:pPr>
        <w:pStyle w:val="2"/>
        <w:keepNext w:val="0"/>
        <w:keepLines w:val="0"/>
        <w:numPr>
          <w:ilvl w:val="0"/>
          <w:numId w:val="5"/>
        </w:numPr>
        <w:spacing w:line="415" w:lineRule="auto"/>
        <w:rPr>
          <w:b w:val="0"/>
          <w:sz w:val="24"/>
          <w:szCs w:val="24"/>
        </w:rPr>
      </w:pPr>
      <w:r>
        <w:rPr>
          <w:rFonts w:hint="eastAsia"/>
          <w:b w:val="0"/>
          <w:sz w:val="24"/>
          <w:szCs w:val="24"/>
        </w:rPr>
        <w:t>股东大会召开的时间：</w:t>
      </w:r>
      <w:sdt>
        <w:sdtPr>
          <w:rPr>
            <w:rFonts w:asciiTheme="minorEastAsia" w:eastAsiaTheme="minorEastAsia" w:hAnsiTheme="minorEastAsia" w:hint="eastAsia"/>
            <w:b w:val="0"/>
            <w:sz w:val="24"/>
            <w:szCs w:val="24"/>
          </w:rPr>
          <w:alias w:val="股东大会召开时间"/>
          <w:tag w:val="_GBC_f10b8b659b16456186989e059a77d57a"/>
          <w:id w:val="1339016"/>
          <w:lock w:val="sdtLocked"/>
          <w:placeholder>
            <w:docPart w:val="GBC22222222222222222222222222222"/>
          </w:placeholder>
          <w:date w:fullDate="2020-06-18T00:00:00Z">
            <w:dateFormat w:val="yyyy'年'M'月'd'日'"/>
            <w:lid w:val="zh-CN"/>
            <w:storeMappedDataAs w:val="dateTime"/>
            <w:calendar w:val="gregorian"/>
          </w:date>
        </w:sdtPr>
        <w:sdtContent>
          <w:r w:rsidR="0021208B">
            <w:rPr>
              <w:rFonts w:asciiTheme="minorEastAsia" w:eastAsiaTheme="minorEastAsia" w:hAnsiTheme="minorEastAsia" w:hint="eastAsia"/>
              <w:b w:val="0"/>
              <w:sz w:val="24"/>
              <w:szCs w:val="24"/>
            </w:rPr>
            <w:t>2020年6月18日</w:t>
          </w:r>
        </w:sdtContent>
      </w:sdt>
    </w:p>
    <w:p w14:paraId="3944E8CE" w14:textId="5EC2CD40" w:rsidR="004E5070" w:rsidRDefault="005473C7">
      <w:pPr>
        <w:pStyle w:val="2"/>
        <w:keepNext w:val="0"/>
        <w:keepLines w:val="0"/>
        <w:numPr>
          <w:ilvl w:val="0"/>
          <w:numId w:val="5"/>
        </w:numPr>
        <w:spacing w:line="415" w:lineRule="auto"/>
        <w:rPr>
          <w:b w:val="0"/>
          <w:sz w:val="24"/>
          <w:szCs w:val="24"/>
        </w:rPr>
      </w:pPr>
      <w:r>
        <w:rPr>
          <w:rFonts w:hint="eastAsia"/>
          <w:b w:val="0"/>
          <w:sz w:val="24"/>
          <w:szCs w:val="24"/>
        </w:rPr>
        <w:t>股东大</w:t>
      </w:r>
      <w:r>
        <w:rPr>
          <w:rFonts w:asciiTheme="majorEastAsia" w:hAnsiTheme="majorEastAsia" w:hint="eastAsia"/>
          <w:b w:val="0"/>
          <w:sz w:val="24"/>
          <w:szCs w:val="24"/>
        </w:rPr>
        <w:t>会召开的地点：</w:t>
      </w:r>
      <w:sdt>
        <w:sdtPr>
          <w:rPr>
            <w:rFonts w:asciiTheme="majorEastAsia" w:hAnsiTheme="majorEastAsia" w:hint="eastAsia"/>
            <w:b w:val="0"/>
            <w:sz w:val="24"/>
            <w:szCs w:val="24"/>
          </w:rPr>
          <w:alias w:val="股东大会现场会议召开地点"/>
          <w:tag w:val="_GBC_45b01401878844d99a343e524facb060"/>
          <w:id w:val="1339027"/>
          <w:lock w:val="sdtLocked"/>
          <w:placeholder>
            <w:docPart w:val="GBC22222222222222222222222222222"/>
          </w:placeholder>
        </w:sdtPr>
        <w:sdtContent>
          <w:r w:rsidR="00061DCE" w:rsidRPr="00061DCE">
            <w:rPr>
              <w:rFonts w:asciiTheme="majorEastAsia" w:hAnsiTheme="majorEastAsia" w:hint="eastAsia"/>
              <w:b w:val="0"/>
              <w:sz w:val="24"/>
              <w:szCs w:val="24"/>
            </w:rPr>
            <w:t>山东省菏泽市中华西路1566号会议室</w:t>
          </w:r>
        </w:sdtContent>
      </w:sdt>
    </w:p>
    <w:sdt>
      <w:sdtPr>
        <w:rPr>
          <w:rFonts w:asciiTheme="minorHAnsi" w:eastAsiaTheme="minorEastAsia" w:hAnsiTheme="minorHAnsi" w:cstheme="minorBidi" w:hint="eastAsia"/>
          <w:b w:val="0"/>
          <w:bCs w:val="0"/>
          <w:sz w:val="24"/>
          <w:szCs w:val="24"/>
        </w:rPr>
        <w:alias w:val="模块:出席会议的普通股股东和恢复表决权的优先股股东及其持有股份情况..."/>
        <w:tag w:val="_GBC_2640b76cd2e442b0b0fdbd8446e80855"/>
        <w:id w:val="2864382"/>
        <w:lock w:val="sdtLocked"/>
        <w:placeholder>
          <w:docPart w:val="GBC22222222222222222222222222222"/>
        </w:placeholder>
      </w:sdtPr>
      <w:sdtEndPr>
        <w:rPr>
          <w:rFonts w:asciiTheme="minorEastAsia" w:hAnsiTheme="minorEastAsia" w:hint="default"/>
          <w:color w:val="000000"/>
        </w:rPr>
      </w:sdtEndPr>
      <w:sdtContent>
        <w:p w14:paraId="23A404F3" w14:textId="77777777" w:rsidR="004E5070" w:rsidRDefault="005473C7">
          <w:pPr>
            <w:pStyle w:val="2"/>
            <w:keepNext w:val="0"/>
            <w:keepLines w:val="0"/>
            <w:numPr>
              <w:ilvl w:val="0"/>
              <w:numId w:val="5"/>
            </w:numPr>
            <w:spacing w:line="415" w:lineRule="auto"/>
            <w:rPr>
              <w:b w:val="0"/>
              <w:sz w:val="24"/>
              <w:szCs w:val="24"/>
            </w:rPr>
          </w:pPr>
          <w:r>
            <w:rPr>
              <w:rFonts w:hint="eastAsia"/>
              <w:b w:val="0"/>
              <w:sz w:val="24"/>
              <w:szCs w:val="24"/>
            </w:rPr>
            <w:t>出席会议的普通股股东和恢复表决权的优先股股东及其持有股份情况：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5"/>
            <w:gridCol w:w="1985"/>
          </w:tblGrid>
          <w:tr w:rsidR="004E5070" w14:paraId="0F7D428A" w14:textId="77777777" w:rsidTr="00E9529F">
            <w:sdt>
              <w:sdtPr>
                <w:rPr>
                  <w:rFonts w:ascii="宋体" w:hAnsi="宋体"/>
                  <w:color w:val="000000"/>
                  <w:sz w:val="24"/>
                </w:rPr>
                <w:tag w:val="_PLD_4093f3f997534c158a5523067302b60d"/>
                <w:id w:val="-1125307967"/>
                <w:lock w:val="sdtLocked"/>
              </w:sdtPr>
              <w:sdtEndPr>
                <w:rPr>
                  <w:rFonts w:hint="eastAsia"/>
                </w:rPr>
              </w:sdtEndPr>
              <w:sdtContent>
                <w:tc>
                  <w:tcPr>
                    <w:tcW w:w="6345" w:type="dxa"/>
                  </w:tcPr>
                  <w:p w14:paraId="665E9725" w14:textId="77777777" w:rsidR="004E5070" w:rsidRDefault="005473C7">
                    <w:pPr>
                      <w:spacing w:line="600" w:lineRule="exact"/>
                      <w:rPr>
                        <w:rFonts w:ascii="宋体"/>
                        <w:color w:val="000000"/>
                        <w:sz w:val="24"/>
                        <w:shd w:val="pct15" w:color="auto" w:fill="FFFFFF"/>
                      </w:rPr>
                    </w:pPr>
                    <w:r>
                      <w:rPr>
                        <w:rFonts w:ascii="宋体" w:hAnsi="宋体"/>
                        <w:color w:val="000000"/>
                        <w:sz w:val="24"/>
                      </w:rPr>
                      <w:t>1</w:t>
                    </w:r>
                    <w:r>
                      <w:rPr>
                        <w:rFonts w:ascii="宋体" w:hAnsi="宋体" w:hint="eastAsia"/>
                        <w:color w:val="000000"/>
                        <w:sz w:val="24"/>
                      </w:rPr>
                      <w:t>、出席会议的股东和代理人人数</w:t>
                    </w:r>
                  </w:p>
                </w:tc>
              </w:sdtContent>
            </w:sdt>
            <w:sdt>
              <w:sdtPr>
                <w:rPr>
                  <w:rFonts w:ascii="宋体"/>
                  <w:color w:val="000000"/>
                  <w:sz w:val="24"/>
                </w:rPr>
                <w:alias w:val="出席会议的股东和代理人人数"/>
                <w:tag w:val="_GBC_68de955aa336470c8d7a663440bc74f5"/>
                <w:id w:val="1339034"/>
                <w:lock w:val="sdtLocked"/>
              </w:sdtPr>
              <w:sdtContent>
                <w:tc>
                  <w:tcPr>
                    <w:tcW w:w="1985" w:type="dxa"/>
                    <w:vAlign w:val="center"/>
                  </w:tcPr>
                  <w:p w14:paraId="55D96179" w14:textId="1B6A3903" w:rsidR="004E5070" w:rsidRDefault="00B76246">
                    <w:pPr>
                      <w:spacing w:line="600" w:lineRule="exact"/>
                      <w:jc w:val="right"/>
                      <w:rPr>
                        <w:rFonts w:ascii="宋体"/>
                        <w:color w:val="000000"/>
                        <w:sz w:val="24"/>
                      </w:rPr>
                    </w:pPr>
                    <w:r>
                      <w:rPr>
                        <w:rFonts w:ascii="宋体"/>
                        <w:color w:val="000000"/>
                        <w:sz w:val="24"/>
                      </w:rPr>
                      <w:t>74</w:t>
                    </w:r>
                  </w:p>
                </w:tc>
              </w:sdtContent>
            </w:sdt>
          </w:tr>
          <w:tr w:rsidR="004E5070" w14:paraId="04E371F3" w14:textId="77777777" w:rsidTr="00E9529F">
            <w:sdt>
              <w:sdtPr>
                <w:rPr>
                  <w:rFonts w:ascii="宋体" w:hAnsi="宋体"/>
                  <w:color w:val="000000"/>
                  <w:sz w:val="24"/>
                </w:rPr>
                <w:tag w:val="_PLD_15a8d072bf914580ad897e82c3807a19"/>
                <w:id w:val="-220981230"/>
                <w:lock w:val="sdtLocked"/>
              </w:sdtPr>
              <w:sdtEndPr>
                <w:rPr>
                  <w:rFonts w:hint="eastAsia"/>
                </w:rPr>
              </w:sdtEndPr>
              <w:sdtContent>
                <w:tc>
                  <w:tcPr>
                    <w:tcW w:w="6345" w:type="dxa"/>
                  </w:tcPr>
                  <w:p w14:paraId="536E6AF8" w14:textId="77777777" w:rsidR="004E5070" w:rsidRDefault="005473C7">
                    <w:pPr>
                      <w:spacing w:line="600" w:lineRule="exact"/>
                      <w:rPr>
                        <w:rFonts w:ascii="宋体"/>
                        <w:color w:val="000000"/>
                        <w:sz w:val="24"/>
                      </w:rPr>
                    </w:pPr>
                    <w:r>
                      <w:rPr>
                        <w:rFonts w:ascii="宋体" w:hAnsi="宋体"/>
                        <w:color w:val="000000"/>
                        <w:sz w:val="24"/>
                      </w:rPr>
                      <w:t>2</w:t>
                    </w:r>
                    <w:r>
                      <w:rPr>
                        <w:rFonts w:ascii="宋体" w:hAnsi="宋体" w:hint="eastAsia"/>
                        <w:color w:val="000000"/>
                        <w:sz w:val="24"/>
                      </w:rPr>
                      <w:t>、出席会议的股东所持有表决权的股份总数（股）</w:t>
                    </w:r>
                  </w:p>
                </w:tc>
              </w:sdtContent>
            </w:sdt>
            <w:sdt>
              <w:sdtPr>
                <w:rPr>
                  <w:rFonts w:asciiTheme="minorEastAsia" w:hAnsiTheme="minorEastAsia"/>
                  <w:color w:val="000000"/>
                  <w:sz w:val="24"/>
                  <w:szCs w:val="24"/>
                </w:rPr>
                <w:alias w:val="出席会议的股东所持有表决权的股份总数"/>
                <w:tag w:val="_GBC_a3ceaea716e74390b6d07708f7d10d25"/>
                <w:id w:val="1339044"/>
                <w:lock w:val="sdtLocked"/>
              </w:sdtPr>
              <w:sdtContent>
                <w:tc>
                  <w:tcPr>
                    <w:tcW w:w="1985" w:type="dxa"/>
                    <w:vAlign w:val="center"/>
                  </w:tcPr>
                  <w:p w14:paraId="4E0A86D5" w14:textId="2501196F" w:rsidR="004E5070" w:rsidRPr="00E9529F" w:rsidRDefault="00B76246">
                    <w:pPr>
                      <w:spacing w:line="600" w:lineRule="exact"/>
                      <w:jc w:val="right"/>
                      <w:rPr>
                        <w:rFonts w:asciiTheme="minorEastAsia" w:hAnsiTheme="minorEastAsia"/>
                        <w:color w:val="000000"/>
                        <w:sz w:val="24"/>
                        <w:szCs w:val="24"/>
                      </w:rPr>
                    </w:pPr>
                    <w:r w:rsidRPr="00E9529F">
                      <w:rPr>
                        <w:rFonts w:asciiTheme="minorEastAsia" w:hAnsiTheme="minorEastAsia" w:cs="新宋体"/>
                        <w:kern w:val="0"/>
                        <w:sz w:val="24"/>
                        <w:szCs w:val="24"/>
                      </w:rPr>
                      <w:t>667,803,632</w:t>
                    </w:r>
                  </w:p>
                </w:tc>
              </w:sdtContent>
            </w:sdt>
          </w:tr>
          <w:tr w:rsidR="004E5070" w14:paraId="7FB8E83E" w14:textId="77777777" w:rsidTr="00E9529F">
            <w:sdt>
              <w:sdtPr>
                <w:rPr>
                  <w:rFonts w:ascii="宋体" w:hAnsi="宋体"/>
                  <w:color w:val="000000"/>
                  <w:sz w:val="24"/>
                </w:rPr>
                <w:tag w:val="_PLD_abe2bf98c15a437296fa04736473f5fc"/>
                <w:id w:val="1758241291"/>
                <w:lock w:val="sdtLocked"/>
              </w:sdtPr>
              <w:sdtEndPr>
                <w:rPr>
                  <w:rFonts w:hint="eastAsia"/>
                </w:rPr>
              </w:sdtEndPr>
              <w:sdtContent>
                <w:tc>
                  <w:tcPr>
                    <w:tcW w:w="6345" w:type="dxa"/>
                  </w:tcPr>
                  <w:p w14:paraId="24971F37" w14:textId="77777777" w:rsidR="004E5070" w:rsidRDefault="005473C7">
                    <w:pPr>
                      <w:spacing w:line="600" w:lineRule="exact"/>
                      <w:rPr>
                        <w:rFonts w:ascii="宋体"/>
                        <w:color w:val="000000"/>
                        <w:sz w:val="24"/>
                      </w:rPr>
                    </w:pPr>
                    <w:r>
                      <w:rPr>
                        <w:rFonts w:ascii="宋体" w:hAnsi="宋体"/>
                        <w:color w:val="000000"/>
                        <w:sz w:val="24"/>
                      </w:rPr>
                      <w:t>3</w:t>
                    </w:r>
                    <w:r>
                      <w:rPr>
                        <w:rFonts w:ascii="宋体" w:hAnsi="宋体" w:hint="eastAsia"/>
                        <w:color w:val="000000"/>
                        <w:sz w:val="24"/>
                      </w:rPr>
                      <w:t>、出席会议的股东所持有表决权股份数占公司有表决权股份总数的比例（</w:t>
                    </w:r>
                    <w:r>
                      <w:rPr>
                        <w:rFonts w:ascii="宋体" w:hAnsi="宋体"/>
                        <w:color w:val="000000"/>
                        <w:sz w:val="24"/>
                      </w:rPr>
                      <w:t>%</w:t>
                    </w:r>
                    <w:r>
                      <w:rPr>
                        <w:rFonts w:ascii="宋体" w:hAnsi="宋体" w:hint="eastAsia"/>
                        <w:color w:val="000000"/>
                        <w:sz w:val="24"/>
                      </w:rPr>
                      <w:t>）</w:t>
                    </w:r>
                  </w:p>
                </w:tc>
              </w:sdtContent>
            </w:sdt>
            <w:sdt>
              <w:sdtPr>
                <w:rPr>
                  <w:rFonts w:ascii="宋体"/>
                  <w:color w:val="000000"/>
                  <w:sz w:val="24"/>
                </w:rPr>
                <w:alias w:val="出席会议的股东所持有表决权股份数占公司有表决权股份总数的比例"/>
                <w:tag w:val="_GBC_020a1fcfa605460d9ce8eea920317017"/>
                <w:id w:val="3711329"/>
                <w:lock w:val="sdtLocked"/>
              </w:sdtPr>
              <w:sdtContent>
                <w:tc>
                  <w:tcPr>
                    <w:tcW w:w="1985" w:type="dxa"/>
                    <w:vAlign w:val="center"/>
                  </w:tcPr>
                  <w:p w14:paraId="549553B3" w14:textId="2F0D6E5A" w:rsidR="004E5070" w:rsidRDefault="00E9529F">
                    <w:pPr>
                      <w:spacing w:line="600" w:lineRule="exact"/>
                      <w:jc w:val="right"/>
                      <w:rPr>
                        <w:rFonts w:ascii="宋体"/>
                        <w:color w:val="000000"/>
                        <w:sz w:val="24"/>
                      </w:rPr>
                    </w:pPr>
                    <w:r>
                      <w:rPr>
                        <w:rFonts w:ascii="宋体"/>
                        <w:color w:val="000000"/>
                        <w:sz w:val="24"/>
                      </w:rPr>
                      <w:t>60.3777</w:t>
                    </w:r>
                  </w:p>
                </w:tc>
              </w:sdtContent>
            </w:sdt>
          </w:tr>
        </w:tbl>
      </w:sdtContent>
    </w:sdt>
    <w:p w14:paraId="73B29A24" w14:textId="77777777" w:rsidR="004E5070" w:rsidRDefault="004E5070"/>
    <w:sdt>
      <w:sdtPr>
        <w:rPr>
          <w:rFonts w:asciiTheme="minorHAnsi" w:eastAsiaTheme="minorEastAsia" w:hAnsiTheme="minorHAnsi" w:cstheme="minorBidi" w:hint="eastAsia"/>
          <w:b w:val="0"/>
          <w:bCs w:val="0"/>
          <w:sz w:val="24"/>
          <w:szCs w:val="24"/>
        </w:rPr>
        <w:alias w:val="模块:表决方式是否符合《公司法》及《公司章程》的规定，大会主持情况..."/>
        <w:tag w:val="_GBC_8522615919824f50ac62cd7003f870eb"/>
        <w:id w:val="23748525"/>
        <w:lock w:val="sdtLocked"/>
        <w:placeholder>
          <w:docPart w:val="GBC22222222222222222222222222222"/>
        </w:placeholder>
      </w:sdtPr>
      <w:sdtEndPr>
        <w:rPr>
          <w:sz w:val="21"/>
          <w:szCs w:val="22"/>
        </w:rPr>
      </w:sdtEndPr>
      <w:sdtContent>
        <w:p w14:paraId="25D04E97" w14:textId="77777777" w:rsidR="004E5070" w:rsidRDefault="005473C7">
          <w:pPr>
            <w:pStyle w:val="2"/>
            <w:keepNext w:val="0"/>
            <w:keepLines w:val="0"/>
            <w:numPr>
              <w:ilvl w:val="0"/>
              <w:numId w:val="5"/>
            </w:numPr>
            <w:spacing w:line="415" w:lineRule="auto"/>
            <w:rPr>
              <w:b w:val="0"/>
              <w:sz w:val="24"/>
              <w:szCs w:val="24"/>
            </w:rPr>
          </w:pPr>
          <w:r>
            <w:rPr>
              <w:rFonts w:hint="eastAsia"/>
              <w:b w:val="0"/>
              <w:sz w:val="24"/>
              <w:szCs w:val="24"/>
            </w:rPr>
            <w:t>表决方式是否符合《公司法》及《公司章程》的规定，大会主持情况等。</w:t>
          </w:r>
        </w:p>
        <w:p w14:paraId="4363C5E8" w14:textId="340B34BE" w:rsidR="004E5070" w:rsidRDefault="00B76246" w:rsidP="00061DCE">
          <w:pPr>
            <w:ind w:firstLineChars="200" w:firstLine="480"/>
          </w:pPr>
          <w:sdt>
            <w:sdtPr>
              <w:rPr>
                <w:rFonts w:asciiTheme="minorEastAsia" w:hAnsiTheme="minorEastAsia"/>
                <w:sz w:val="24"/>
                <w:szCs w:val="24"/>
              </w:rPr>
              <w:alias w:val="大会主持情况等"/>
              <w:tag w:val="_GBC_3b895b2c5c9940489ebe1c04d4728253"/>
              <w:id w:val="23748516"/>
              <w:lock w:val="sdtLocked"/>
              <w:placeholder>
                <w:docPart w:val="GBC22222222222222222222222222222"/>
              </w:placeholder>
            </w:sdtPr>
            <w:sdtContent>
              <w:r w:rsidR="00061DCE" w:rsidRPr="00061DCE">
                <w:rPr>
                  <w:rFonts w:asciiTheme="minorEastAsia" w:hAnsiTheme="minorEastAsia" w:hint="eastAsia"/>
                  <w:sz w:val="24"/>
                  <w:szCs w:val="24"/>
                </w:rPr>
                <w:t>本次股东大会由副董事长</w:t>
              </w:r>
              <w:r w:rsidR="00061DCE">
                <w:rPr>
                  <w:rFonts w:asciiTheme="minorEastAsia" w:hAnsiTheme="minorEastAsia" w:hint="eastAsia"/>
                  <w:sz w:val="24"/>
                  <w:szCs w:val="24"/>
                </w:rPr>
                <w:t>王益民</w:t>
              </w:r>
              <w:r w:rsidR="00061DCE" w:rsidRPr="00061DCE">
                <w:rPr>
                  <w:rFonts w:asciiTheme="minorEastAsia" w:hAnsiTheme="minorEastAsia" w:hint="eastAsia"/>
                  <w:sz w:val="24"/>
                  <w:szCs w:val="24"/>
                </w:rPr>
                <w:t>主持，会议的出席人员、人数及召集、召开和表决方式符合《中华人民共和国公司法》、《上海证券交易所股票上市规则》、《山东步长制药股份有限公司章程》及《山东步长制药股份有限公司股东大会议</w:t>
              </w:r>
              <w:r w:rsidR="00061DCE" w:rsidRPr="00061DCE">
                <w:rPr>
                  <w:rFonts w:asciiTheme="minorEastAsia" w:hAnsiTheme="minorEastAsia" w:hint="eastAsia"/>
                  <w:sz w:val="24"/>
                  <w:szCs w:val="24"/>
                </w:rPr>
                <w:lastRenderedPageBreak/>
                <w:t>事规则》等相关规定，合法、有效。</w:t>
              </w:r>
            </w:sdtContent>
          </w:sdt>
        </w:p>
      </w:sdtContent>
    </w:sdt>
    <w:p w14:paraId="65AC20F5" w14:textId="77777777" w:rsidR="004E5070" w:rsidRDefault="005473C7">
      <w:pPr>
        <w:pStyle w:val="2"/>
        <w:keepNext w:val="0"/>
        <w:keepLines w:val="0"/>
        <w:numPr>
          <w:ilvl w:val="0"/>
          <w:numId w:val="5"/>
        </w:numPr>
        <w:spacing w:line="415" w:lineRule="auto"/>
        <w:rPr>
          <w:b w:val="0"/>
          <w:sz w:val="24"/>
          <w:szCs w:val="24"/>
        </w:rPr>
      </w:pPr>
      <w:r>
        <w:rPr>
          <w:rFonts w:hint="eastAsia"/>
          <w:b w:val="0"/>
          <w:sz w:val="24"/>
          <w:szCs w:val="24"/>
        </w:rPr>
        <w:t>公司董事、监事和董事会秘书的出席情况</w:t>
      </w:r>
    </w:p>
    <w:p w14:paraId="17794261" w14:textId="52061921" w:rsidR="004E5070" w:rsidRDefault="005473C7">
      <w:pPr>
        <w:pStyle w:val="a5"/>
        <w:numPr>
          <w:ilvl w:val="0"/>
          <w:numId w:val="8"/>
        </w:numPr>
        <w:ind w:firstLineChars="0"/>
        <w:rPr>
          <w:rFonts w:ascii="宋体" w:hAnsi="宋体"/>
          <w:color w:val="000000"/>
          <w:sz w:val="24"/>
          <w:szCs w:val="24"/>
        </w:rPr>
      </w:pPr>
      <w:r>
        <w:rPr>
          <w:rFonts w:ascii="宋体" w:hAnsi="宋体" w:hint="eastAsia"/>
          <w:color w:val="000000"/>
          <w:sz w:val="24"/>
          <w:szCs w:val="24"/>
        </w:rPr>
        <w:t>公司在任董事</w:t>
      </w:r>
      <w:sdt>
        <w:sdtPr>
          <w:rPr>
            <w:rFonts w:ascii="宋体" w:hAnsi="宋体" w:hint="eastAsia"/>
            <w:color w:val="000000"/>
            <w:sz w:val="24"/>
            <w:szCs w:val="24"/>
          </w:rPr>
          <w:alias w:val="公司在任董事人数"/>
          <w:tag w:val="_GBC_22698950a3964c0ab4b7c3f5ec132e31"/>
          <w:id w:val="1339165"/>
          <w:lock w:val="sdtLocked"/>
          <w:placeholder>
            <w:docPart w:val="GBC22222222222222222222222222222"/>
          </w:placeholder>
        </w:sdtPr>
        <w:sdtContent>
          <w:r w:rsidR="00061DCE">
            <w:rPr>
              <w:rFonts w:ascii="宋体" w:hAnsi="宋体"/>
              <w:color w:val="000000"/>
              <w:sz w:val="24"/>
              <w:szCs w:val="24"/>
            </w:rPr>
            <w:t>15</w:t>
          </w:r>
        </w:sdtContent>
      </w:sdt>
      <w:r>
        <w:rPr>
          <w:rFonts w:ascii="宋体" w:hAnsi="宋体" w:hint="eastAsia"/>
          <w:color w:val="000000"/>
          <w:sz w:val="24"/>
          <w:szCs w:val="24"/>
        </w:rPr>
        <w:t>人，出席</w:t>
      </w:r>
      <w:sdt>
        <w:sdtPr>
          <w:rPr>
            <w:rFonts w:ascii="宋体" w:hAnsi="宋体" w:hint="eastAsia"/>
            <w:color w:val="000000"/>
            <w:sz w:val="24"/>
            <w:szCs w:val="24"/>
          </w:rPr>
          <w:alias w:val="出席会议董事人数"/>
          <w:tag w:val="_GBC_1acef50418014836af9328f6a88abdb1"/>
          <w:id w:val="1339167"/>
          <w:lock w:val="sdtLocked"/>
          <w:placeholder>
            <w:docPart w:val="GBC22222222222222222222222222222"/>
          </w:placeholder>
        </w:sdtPr>
        <w:sdtContent>
          <w:r w:rsidR="00061DCE">
            <w:rPr>
              <w:rFonts w:ascii="宋体" w:hAnsi="宋体"/>
              <w:color w:val="000000"/>
              <w:sz w:val="24"/>
              <w:szCs w:val="24"/>
            </w:rPr>
            <w:t>15</w:t>
          </w:r>
        </w:sdtContent>
      </w:sdt>
      <w:r>
        <w:rPr>
          <w:rFonts w:ascii="宋体" w:hAnsi="宋体" w:hint="eastAsia"/>
          <w:color w:val="000000"/>
          <w:sz w:val="24"/>
          <w:szCs w:val="24"/>
        </w:rPr>
        <w:t>人，</w:t>
      </w:r>
      <w:r w:rsidR="00061DCE">
        <w:rPr>
          <w:rFonts w:ascii="宋体" w:hAnsi="宋体" w:hint="eastAsia"/>
          <w:color w:val="000000"/>
          <w:sz w:val="24"/>
          <w:szCs w:val="24"/>
        </w:rPr>
        <w:t>因疫情原因影响，部分董事通过通讯方式出席本次会议</w:t>
      </w:r>
      <w:r>
        <w:rPr>
          <w:rFonts w:ascii="宋体" w:hAnsi="宋体" w:hint="eastAsia"/>
          <w:color w:val="000000"/>
          <w:sz w:val="24"/>
          <w:szCs w:val="24"/>
        </w:rPr>
        <w:t>；</w:t>
      </w:r>
    </w:p>
    <w:p w14:paraId="21F441E1" w14:textId="67E28821" w:rsidR="004E5070" w:rsidRDefault="005473C7">
      <w:pPr>
        <w:pStyle w:val="a5"/>
        <w:numPr>
          <w:ilvl w:val="0"/>
          <w:numId w:val="8"/>
        </w:numPr>
        <w:ind w:firstLineChars="0"/>
        <w:rPr>
          <w:rFonts w:ascii="宋体" w:hAnsi="宋体"/>
          <w:color w:val="000000"/>
          <w:sz w:val="24"/>
          <w:szCs w:val="24"/>
        </w:rPr>
      </w:pPr>
      <w:r>
        <w:rPr>
          <w:rFonts w:ascii="宋体" w:hAnsi="宋体" w:hint="eastAsia"/>
          <w:color w:val="000000"/>
          <w:sz w:val="24"/>
          <w:szCs w:val="24"/>
        </w:rPr>
        <w:t>公司在任监事</w:t>
      </w:r>
      <w:sdt>
        <w:sdtPr>
          <w:rPr>
            <w:rFonts w:ascii="宋体" w:hAnsi="宋体" w:hint="eastAsia"/>
            <w:color w:val="000000"/>
            <w:sz w:val="24"/>
            <w:szCs w:val="24"/>
          </w:rPr>
          <w:alias w:val="公司在任监事人数"/>
          <w:tag w:val="_GBC_f187d406922b482c8f9e9faf9bc26dbd"/>
          <w:id w:val="1339169"/>
          <w:lock w:val="sdtLocked"/>
          <w:placeholder>
            <w:docPart w:val="GBC22222222222222222222222222222"/>
          </w:placeholder>
        </w:sdtPr>
        <w:sdtContent>
          <w:r w:rsidR="00061DCE">
            <w:rPr>
              <w:rFonts w:ascii="宋体" w:hAnsi="宋体"/>
              <w:color w:val="000000"/>
              <w:sz w:val="24"/>
              <w:szCs w:val="24"/>
            </w:rPr>
            <w:t>7</w:t>
          </w:r>
        </w:sdtContent>
      </w:sdt>
      <w:r>
        <w:rPr>
          <w:rFonts w:ascii="宋体" w:hAnsi="宋体" w:hint="eastAsia"/>
          <w:color w:val="000000"/>
          <w:sz w:val="24"/>
          <w:szCs w:val="24"/>
        </w:rPr>
        <w:t>人，出席</w:t>
      </w:r>
      <w:sdt>
        <w:sdtPr>
          <w:rPr>
            <w:rFonts w:ascii="宋体" w:hAnsi="宋体" w:hint="eastAsia"/>
            <w:color w:val="000000"/>
            <w:sz w:val="24"/>
            <w:szCs w:val="24"/>
          </w:rPr>
          <w:alias w:val="出席会议监事人数"/>
          <w:tag w:val="_GBC_1dfc203bc1764c6d8c34ce5e78347fc5"/>
          <w:id w:val="1339171"/>
          <w:lock w:val="sdtLocked"/>
          <w:placeholder>
            <w:docPart w:val="GBC22222222222222222222222222222"/>
          </w:placeholder>
        </w:sdtPr>
        <w:sdtContent>
          <w:r w:rsidR="00061DCE">
            <w:rPr>
              <w:rFonts w:ascii="宋体" w:hAnsi="宋体"/>
              <w:color w:val="000000"/>
              <w:sz w:val="24"/>
              <w:szCs w:val="24"/>
            </w:rPr>
            <w:t>7</w:t>
          </w:r>
        </w:sdtContent>
      </w:sdt>
      <w:r>
        <w:rPr>
          <w:rFonts w:ascii="宋体" w:hAnsi="宋体" w:hint="eastAsia"/>
          <w:color w:val="000000"/>
          <w:sz w:val="24"/>
          <w:szCs w:val="24"/>
        </w:rPr>
        <w:t>人，</w:t>
      </w:r>
      <w:r w:rsidR="00061DCE">
        <w:rPr>
          <w:rFonts w:ascii="宋体" w:hAnsi="宋体" w:hint="eastAsia"/>
          <w:color w:val="000000"/>
          <w:sz w:val="24"/>
          <w:szCs w:val="24"/>
        </w:rPr>
        <w:t>因疫情原因影响，部分监事通过通讯方式出席本次会议</w:t>
      </w:r>
      <w:r>
        <w:rPr>
          <w:rFonts w:ascii="宋体" w:hAnsi="宋体" w:hint="eastAsia"/>
          <w:color w:val="000000"/>
          <w:sz w:val="24"/>
          <w:szCs w:val="24"/>
        </w:rPr>
        <w:t>；</w:t>
      </w:r>
    </w:p>
    <w:p w14:paraId="329028E2" w14:textId="698E6B42" w:rsidR="004E5070" w:rsidRPr="009F168F" w:rsidRDefault="00061DCE" w:rsidP="00061DCE">
      <w:pPr>
        <w:pStyle w:val="a5"/>
        <w:numPr>
          <w:ilvl w:val="0"/>
          <w:numId w:val="8"/>
        </w:numPr>
        <w:ind w:firstLineChars="0"/>
        <w:rPr>
          <w:rFonts w:ascii="宋体" w:hAnsi="宋体"/>
          <w:sz w:val="24"/>
          <w:szCs w:val="24"/>
        </w:rPr>
      </w:pPr>
      <w:r w:rsidRPr="009F168F">
        <w:rPr>
          <w:rFonts w:ascii="宋体" w:hAnsi="宋体" w:hint="eastAsia"/>
          <w:sz w:val="24"/>
          <w:szCs w:val="24"/>
        </w:rPr>
        <w:t>董事会秘书蒲晓平、财务总监王宝才</w:t>
      </w:r>
      <w:r w:rsidR="00A27749" w:rsidRPr="009F168F">
        <w:rPr>
          <w:rFonts w:ascii="宋体" w:hAnsi="宋体" w:hint="eastAsia"/>
          <w:sz w:val="24"/>
          <w:szCs w:val="24"/>
        </w:rPr>
        <w:t>、总工程师王西芳</w:t>
      </w:r>
      <w:r w:rsidRPr="009F168F">
        <w:rPr>
          <w:rFonts w:ascii="宋体" w:hAnsi="宋体" w:hint="eastAsia"/>
          <w:sz w:val="24"/>
          <w:szCs w:val="24"/>
        </w:rPr>
        <w:t>出席了本次会议；</w:t>
      </w:r>
      <w:r w:rsidR="00894607" w:rsidRPr="009F168F">
        <w:rPr>
          <w:rFonts w:ascii="宋体" w:hAnsi="宋体" w:hint="eastAsia"/>
          <w:sz w:val="24"/>
          <w:szCs w:val="24"/>
        </w:rPr>
        <w:t>采购副总裁赵骅、</w:t>
      </w:r>
      <w:r w:rsidR="00A27749" w:rsidRPr="009F168F">
        <w:rPr>
          <w:rFonts w:ascii="宋体" w:hAnsi="宋体" w:hint="eastAsia"/>
          <w:sz w:val="24"/>
          <w:szCs w:val="24"/>
        </w:rPr>
        <w:t>副总裁刘鲁湘</w:t>
      </w:r>
      <w:r w:rsidRPr="009F168F">
        <w:rPr>
          <w:rFonts w:ascii="宋体" w:hAnsi="宋体" w:hint="eastAsia"/>
          <w:sz w:val="24"/>
          <w:szCs w:val="24"/>
        </w:rPr>
        <w:t>通过通讯方式出席了本次会议 。</w:t>
      </w:r>
    </w:p>
    <w:p w14:paraId="5F7D3F44" w14:textId="77777777" w:rsidR="004E5070" w:rsidRDefault="005473C7">
      <w:pPr>
        <w:pStyle w:val="1"/>
        <w:keepNext w:val="0"/>
        <w:keepLines w:val="0"/>
        <w:numPr>
          <w:ilvl w:val="0"/>
          <w:numId w:val="3"/>
        </w:numPr>
        <w:rPr>
          <w:sz w:val="24"/>
          <w:szCs w:val="24"/>
        </w:rPr>
      </w:pPr>
      <w:r>
        <w:rPr>
          <w:rFonts w:hint="eastAsia"/>
          <w:sz w:val="24"/>
          <w:szCs w:val="24"/>
        </w:rPr>
        <w:t>议案审议情况</w:t>
      </w:r>
    </w:p>
    <w:sdt>
      <w:sdtPr>
        <w:alias w:val="模块:"/>
        <w:tag w:val="_SEC_2c8592cd457f4543a71a4eb501d78454"/>
        <w:id w:val="-1514224149"/>
        <w:lock w:val="sdtLocked"/>
        <w:placeholder>
          <w:docPart w:val="GBC22222222222222222222222222222"/>
        </w:placeholder>
      </w:sdtPr>
      <w:sdtContent>
        <w:p w14:paraId="62F0F362" w14:textId="77777777" w:rsidR="004E5070" w:rsidRDefault="005473C7">
          <w:pPr>
            <w:pStyle w:val="2"/>
            <w:keepNext w:val="0"/>
            <w:keepLines w:val="0"/>
            <w:numPr>
              <w:ilvl w:val="0"/>
              <w:numId w:val="7"/>
            </w:numPr>
            <w:spacing w:line="415" w:lineRule="auto"/>
            <w:rPr>
              <w:b w:val="0"/>
              <w:sz w:val="24"/>
              <w:szCs w:val="24"/>
            </w:rPr>
          </w:pPr>
          <w:r>
            <w:rPr>
              <w:rFonts w:hint="eastAsia"/>
              <w:b w:val="0"/>
              <w:sz w:val="24"/>
              <w:szCs w:val="24"/>
            </w:rPr>
            <w:t>非累积投票议案</w:t>
          </w:r>
        </w:p>
      </w:sdtContent>
    </w:sdt>
    <w:sdt>
      <w:sdtPr>
        <w:rPr>
          <w:rFonts w:hint="eastAsia"/>
          <w:b w:val="0"/>
          <w:bCs w:val="0"/>
          <w:sz w:val="24"/>
          <w:szCs w:val="24"/>
        </w:rPr>
        <w:alias w:val="模块:非累积投票议案"/>
        <w:tag w:val="_SEC_fd138d262d644e50920ea2bdb258ac70"/>
        <w:id w:val="28195543"/>
        <w:lock w:val="sdtLocked"/>
        <w:placeholder>
          <w:docPart w:val="GBC22222222222222222222222222222"/>
        </w:placeholder>
      </w:sdtPr>
      <w:sdtEndPr>
        <w:rPr>
          <w:rFonts w:hint="default"/>
          <w:sz w:val="21"/>
          <w:szCs w:val="22"/>
        </w:rPr>
      </w:sdtEndPr>
      <w:sdtContent>
        <w:p w14:paraId="50B5F514" w14:textId="1E18CB45" w:rsidR="004E5070" w:rsidRDefault="005473C7">
          <w:pPr>
            <w:pStyle w:val="3"/>
            <w:keepNext w:val="0"/>
            <w:keepLines w:val="0"/>
            <w:numPr>
              <w:ilvl w:val="0"/>
              <w:numId w:val="9"/>
            </w:numPr>
            <w:spacing w:line="415" w:lineRule="auto"/>
            <w:rPr>
              <w:b w:val="0"/>
              <w:sz w:val="24"/>
              <w:szCs w:val="24"/>
            </w:rPr>
          </w:pPr>
          <w:r>
            <w:rPr>
              <w:rFonts w:hint="eastAsia"/>
              <w:b w:val="0"/>
              <w:sz w:val="24"/>
              <w:szCs w:val="24"/>
            </w:rPr>
            <w:t>议案名称：</w:t>
          </w:r>
          <w:sdt>
            <w:sdtPr>
              <w:rPr>
                <w:rFonts w:hint="eastAsia"/>
                <w:b w:val="0"/>
                <w:sz w:val="24"/>
                <w:szCs w:val="24"/>
              </w:rPr>
              <w:alias w:val="非累积投票议案表决情况_议案名称"/>
              <w:tag w:val="_GBC_16397d349277454a867ff0ffe4485ce9"/>
              <w:id w:val="1339573"/>
              <w:lock w:val="sdtLocked"/>
              <w:placeholder>
                <w:docPart w:val="GBC22222222222222222222222222222"/>
              </w:placeholder>
              <w:text/>
            </w:sdtPr>
            <w:sdtContent>
              <w:r w:rsidR="00DF7042" w:rsidRPr="00DF7042">
                <w:rPr>
                  <w:rFonts w:hint="eastAsia"/>
                  <w:b w:val="0"/>
                  <w:sz w:val="24"/>
                  <w:szCs w:val="24"/>
                </w:rPr>
                <w:t>关于公司</w:t>
              </w:r>
              <w:r w:rsidR="00DF7042" w:rsidRPr="00DF7042">
                <w:rPr>
                  <w:rFonts w:hint="eastAsia"/>
                  <w:b w:val="0"/>
                  <w:sz w:val="24"/>
                  <w:szCs w:val="24"/>
                </w:rPr>
                <w:t>2019</w:t>
              </w:r>
              <w:r w:rsidR="00DF7042" w:rsidRPr="00DF7042">
                <w:rPr>
                  <w:rFonts w:hint="eastAsia"/>
                  <w:b w:val="0"/>
                  <w:sz w:val="24"/>
                  <w:szCs w:val="24"/>
                </w:rPr>
                <w:t>年度董事会工作报告的议案</w:t>
              </w:r>
            </w:sdtContent>
          </w:sdt>
        </w:p>
        <w:p w14:paraId="6F87F17B" w14:textId="7AE1E5D4" w:rsidR="004E5070" w:rsidRDefault="005473C7">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2864106"/>
              <w:lock w:val="sdtLocked"/>
              <w:placeholder>
                <w:docPart w:val="GBC22222222222222222222222222222"/>
              </w:placeholder>
              <w:comboBox>
                <w:listItem w:displayText="通过" w:value="通过"/>
                <w:listItem w:displayText="不通过" w:value="不通过"/>
              </w:comboBox>
            </w:sdtPr>
            <w:sdtContent>
              <w:r w:rsidR="00DF7042">
                <w:rPr>
                  <w:rFonts w:hint="eastAsia"/>
                  <w:sz w:val="24"/>
                  <w:szCs w:val="24"/>
                </w:rPr>
                <w:t>通过</w:t>
              </w:r>
            </w:sdtContent>
          </w:sdt>
        </w:p>
        <w:p w14:paraId="4D47E721" w14:textId="77777777" w:rsidR="004E5070" w:rsidRDefault="004E5070">
          <w:pPr>
            <w:ind w:firstLineChars="150" w:firstLine="360"/>
            <w:rPr>
              <w:sz w:val="24"/>
              <w:szCs w:val="24"/>
            </w:rPr>
          </w:pPr>
        </w:p>
        <w:p w14:paraId="5A7AC91C" w14:textId="77777777" w:rsidR="004E5070" w:rsidRDefault="005473C7">
          <w:pPr>
            <w:rPr>
              <w:sz w:val="24"/>
              <w:szCs w:val="24"/>
            </w:rPr>
          </w:pPr>
          <w:r>
            <w:rPr>
              <w:rFonts w:hint="eastAsia"/>
              <w:sz w:val="24"/>
              <w:szCs w:val="24"/>
            </w:rPr>
            <w:t>表决情况：</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6"/>
            <w:gridCol w:w="1554"/>
            <w:gridCol w:w="1056"/>
            <w:gridCol w:w="1296"/>
            <w:gridCol w:w="1142"/>
            <w:gridCol w:w="936"/>
            <w:gridCol w:w="1063"/>
          </w:tblGrid>
          <w:tr w:rsidR="00B76246" w14:paraId="307527C8" w14:textId="77777777" w:rsidTr="00E9529F">
            <w:trPr>
              <w:trHeight w:val="300"/>
            </w:trPr>
            <w:sdt>
              <w:sdtPr>
                <w:rPr>
                  <w:rFonts w:ascii="宋体" w:hAnsi="宋体" w:hint="eastAsia"/>
                  <w:color w:val="000000"/>
                  <w:sz w:val="24"/>
                </w:rPr>
                <w:tag w:val="_PLD_26d51279eaba4b5b80959bbb9958e7fe"/>
                <w:id w:val="-1809696453"/>
                <w:lock w:val="sdtLocked"/>
              </w:sdtPr>
              <w:sdtContent>
                <w:tc>
                  <w:tcPr>
                    <w:tcW w:w="1566" w:type="dxa"/>
                    <w:vMerge w:val="restart"/>
                  </w:tcPr>
                  <w:p w14:paraId="62E7BFF6" w14:textId="77777777" w:rsidR="00B76246" w:rsidRDefault="00B76246" w:rsidP="00B76246">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789819672"/>
                <w:lock w:val="sdtLocked"/>
              </w:sdtPr>
              <w:sdtContent>
                <w:tc>
                  <w:tcPr>
                    <w:tcW w:w="2610" w:type="dxa"/>
                    <w:gridSpan w:val="2"/>
                  </w:tcPr>
                  <w:p w14:paraId="6FBC2C69" w14:textId="77777777" w:rsidR="00B76246" w:rsidRDefault="00B76246" w:rsidP="00B76246">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2119022924"/>
                <w:lock w:val="sdtLocked"/>
              </w:sdtPr>
              <w:sdtContent>
                <w:tc>
                  <w:tcPr>
                    <w:tcW w:w="2438" w:type="dxa"/>
                    <w:gridSpan w:val="2"/>
                  </w:tcPr>
                  <w:p w14:paraId="2100B580" w14:textId="77777777" w:rsidR="00B76246" w:rsidRDefault="00B76246" w:rsidP="00B76246">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121536137"/>
                <w:lock w:val="sdtLocked"/>
              </w:sdtPr>
              <w:sdtContent>
                <w:tc>
                  <w:tcPr>
                    <w:tcW w:w="1999" w:type="dxa"/>
                    <w:gridSpan w:val="2"/>
                  </w:tcPr>
                  <w:p w14:paraId="333FC4FF" w14:textId="77777777" w:rsidR="00B76246" w:rsidRDefault="00B76246" w:rsidP="00B76246">
                    <w:pPr>
                      <w:spacing w:line="600" w:lineRule="exact"/>
                      <w:jc w:val="center"/>
                      <w:rPr>
                        <w:rFonts w:ascii="宋体"/>
                        <w:color w:val="000000"/>
                        <w:sz w:val="24"/>
                      </w:rPr>
                    </w:pPr>
                    <w:r>
                      <w:rPr>
                        <w:rFonts w:ascii="宋体" w:hAnsi="宋体" w:hint="eastAsia"/>
                        <w:color w:val="000000"/>
                        <w:sz w:val="24"/>
                      </w:rPr>
                      <w:t>弃权</w:t>
                    </w:r>
                  </w:p>
                </w:tc>
              </w:sdtContent>
            </w:sdt>
          </w:tr>
          <w:tr w:rsidR="00B76246" w14:paraId="01A0CFF5" w14:textId="77777777" w:rsidTr="00E9529F">
            <w:trPr>
              <w:trHeight w:val="300"/>
            </w:trPr>
            <w:tc>
              <w:tcPr>
                <w:tcW w:w="1566" w:type="dxa"/>
                <w:vMerge/>
              </w:tcPr>
              <w:p w14:paraId="1983DF87" w14:textId="77777777" w:rsidR="00B76246" w:rsidRDefault="00B76246" w:rsidP="00B76246">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170915896"/>
                <w:lock w:val="sdtLocked"/>
              </w:sdtPr>
              <w:sdtContent>
                <w:tc>
                  <w:tcPr>
                    <w:tcW w:w="1554" w:type="dxa"/>
                  </w:tcPr>
                  <w:p w14:paraId="7322F689" w14:textId="77777777" w:rsidR="00B76246" w:rsidRDefault="00B76246" w:rsidP="00B76246">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140510315"/>
                <w:lock w:val="sdtLocked"/>
              </w:sdtPr>
              <w:sdtContent>
                <w:tc>
                  <w:tcPr>
                    <w:tcW w:w="1056" w:type="dxa"/>
                  </w:tcPr>
                  <w:p w14:paraId="1F58E453" w14:textId="77777777" w:rsidR="00B76246" w:rsidRDefault="00B76246" w:rsidP="00B76246">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149063769"/>
                <w:lock w:val="sdtLocked"/>
              </w:sdtPr>
              <w:sdtContent>
                <w:tc>
                  <w:tcPr>
                    <w:tcW w:w="1296" w:type="dxa"/>
                  </w:tcPr>
                  <w:p w14:paraId="303C160D" w14:textId="77777777" w:rsidR="00B76246" w:rsidRDefault="00B76246" w:rsidP="00B76246">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1360042999"/>
                <w:lock w:val="sdtLocked"/>
              </w:sdtPr>
              <w:sdtContent>
                <w:tc>
                  <w:tcPr>
                    <w:tcW w:w="1142" w:type="dxa"/>
                  </w:tcPr>
                  <w:p w14:paraId="0C26B8A8" w14:textId="77777777" w:rsidR="00B76246" w:rsidRDefault="00B76246" w:rsidP="00B76246">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184133774"/>
                <w:lock w:val="sdtLocked"/>
              </w:sdtPr>
              <w:sdtContent>
                <w:tc>
                  <w:tcPr>
                    <w:tcW w:w="936" w:type="dxa"/>
                  </w:tcPr>
                  <w:p w14:paraId="4486C6E5" w14:textId="77777777" w:rsidR="00B76246" w:rsidRDefault="00B76246" w:rsidP="00B76246">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110484788"/>
                <w:lock w:val="sdtLocked"/>
              </w:sdtPr>
              <w:sdtContent>
                <w:tc>
                  <w:tcPr>
                    <w:tcW w:w="1063" w:type="dxa"/>
                  </w:tcPr>
                  <w:p w14:paraId="01890C12" w14:textId="77777777" w:rsidR="00B76246" w:rsidRDefault="00B76246" w:rsidP="00B76246">
                    <w:pPr>
                      <w:spacing w:line="600" w:lineRule="exact"/>
                      <w:jc w:val="center"/>
                      <w:rPr>
                        <w:rFonts w:ascii="宋体"/>
                        <w:color w:val="000000"/>
                        <w:sz w:val="24"/>
                      </w:rPr>
                    </w:pPr>
                    <w:r>
                      <w:rPr>
                        <w:rFonts w:ascii="宋体" w:hAnsi="宋体" w:hint="eastAsia"/>
                        <w:color w:val="000000"/>
                        <w:sz w:val="24"/>
                      </w:rPr>
                      <w:t>比例（%）</w:t>
                    </w:r>
                  </w:p>
                </w:tc>
              </w:sdtContent>
            </w:sdt>
          </w:tr>
          <w:tr w:rsidR="00B76246" w14:paraId="385A8674" w14:textId="77777777" w:rsidTr="00E9529F">
            <w:tc>
              <w:tcPr>
                <w:tcW w:w="1566" w:type="dxa"/>
              </w:tcPr>
              <w:p w14:paraId="11568D13" w14:textId="77777777" w:rsidR="00B76246" w:rsidRDefault="00B76246" w:rsidP="00B76246">
                <w:pPr>
                  <w:spacing w:line="600" w:lineRule="exact"/>
                  <w:jc w:val="center"/>
                  <w:rPr>
                    <w:rFonts w:ascii="宋体"/>
                    <w:color w:val="000000"/>
                    <w:sz w:val="24"/>
                  </w:rPr>
                </w:pPr>
                <w:sdt>
                  <w:sdtPr>
                    <w:rPr>
                      <w:rFonts w:ascii="宋体" w:hAnsi="宋体"/>
                      <w:color w:val="000000"/>
                      <w:sz w:val="24"/>
                    </w:rPr>
                    <w:tag w:val="_PLD_30aa643aaec4457b9ff8daf82682de9e"/>
                    <w:id w:val="1799178731"/>
                    <w:lock w:val="sdtLocked"/>
                  </w:sdtPr>
                  <w:sdtEndPr>
                    <w:rPr>
                      <w:rFonts w:hint="eastAsia"/>
                    </w:rPr>
                  </w:sdtEndPr>
                  <w:sdtContent>
                    <w:r>
                      <w:rPr>
                        <w:rFonts w:ascii="宋体" w:hAnsi="宋体"/>
                        <w:color w:val="000000"/>
                        <w:sz w:val="24"/>
                      </w:rPr>
                      <w:t>A</w:t>
                    </w:r>
                    <w:r>
                      <w:rPr>
                        <w:rFonts w:ascii="宋体" w:hAnsi="宋体" w:hint="eastAsia"/>
                        <w:color w:val="000000"/>
                        <w:sz w:val="24"/>
                      </w:rPr>
                      <w:t>股</w:t>
                    </w:r>
                  </w:sdtContent>
                </w:sdt>
              </w:p>
            </w:tc>
            <w:sdt>
              <w:sdtPr>
                <w:rPr>
                  <w:rFonts w:ascii="宋体"/>
                  <w:sz w:val="24"/>
                </w:rPr>
                <w:alias w:val="非累积投票议案表决情况_A股同意票数"/>
                <w:tag w:val="_GBC_d13cb7c3b10e4b89bd272020d5dfc3c5"/>
                <w:id w:val="551733027"/>
                <w:lock w:val="sdtLocked"/>
                <w:text/>
              </w:sdtPr>
              <w:sdtContent>
                <w:tc>
                  <w:tcPr>
                    <w:tcW w:w="1554" w:type="dxa"/>
                  </w:tcPr>
                  <w:p w14:paraId="406ED12D" w14:textId="77777777" w:rsidR="00B76246" w:rsidRDefault="00B76246" w:rsidP="00B76246">
                    <w:pPr>
                      <w:spacing w:line="600" w:lineRule="exact"/>
                      <w:jc w:val="right"/>
                      <w:rPr>
                        <w:rFonts w:ascii="宋体"/>
                        <w:sz w:val="24"/>
                      </w:rPr>
                    </w:pPr>
                    <w:r>
                      <w:rPr>
                        <w:rFonts w:ascii="宋体"/>
                        <w:sz w:val="24"/>
                      </w:rPr>
                      <w:t>664,159,571</w:t>
                    </w:r>
                  </w:p>
                </w:tc>
              </w:sdtContent>
            </w:sdt>
            <w:sdt>
              <w:sdtPr>
                <w:rPr>
                  <w:rFonts w:ascii="宋体"/>
                  <w:sz w:val="24"/>
                </w:rPr>
                <w:alias w:val="非累积投票议案表决情况_A股同意比例"/>
                <w:tag w:val="_GBC_baa01c35de4c4da5999507b346370a05"/>
                <w:id w:val="-385961030"/>
                <w:lock w:val="sdtLocked"/>
              </w:sdtPr>
              <w:sdtContent>
                <w:tc>
                  <w:tcPr>
                    <w:tcW w:w="1056" w:type="dxa"/>
                  </w:tcPr>
                  <w:p w14:paraId="765B9089" w14:textId="77777777" w:rsidR="00B76246" w:rsidRDefault="00B76246" w:rsidP="00B76246">
                    <w:pPr>
                      <w:spacing w:line="600" w:lineRule="exact"/>
                      <w:jc w:val="right"/>
                      <w:rPr>
                        <w:rFonts w:ascii="宋体"/>
                        <w:sz w:val="24"/>
                      </w:rPr>
                    </w:pPr>
                    <w:r>
                      <w:rPr>
                        <w:rFonts w:ascii="宋体"/>
                        <w:sz w:val="24"/>
                      </w:rPr>
                      <w:t>99.4543</w:t>
                    </w:r>
                  </w:p>
                </w:tc>
              </w:sdtContent>
            </w:sdt>
            <w:sdt>
              <w:sdtPr>
                <w:rPr>
                  <w:rFonts w:ascii="宋体"/>
                  <w:sz w:val="24"/>
                </w:rPr>
                <w:alias w:val="非累积投票议案表决情况_A股反对票数"/>
                <w:tag w:val="_GBC_aeddc7b9df07427a8287a3319656953b"/>
                <w:id w:val="1496918611"/>
                <w:lock w:val="sdtLocked"/>
              </w:sdtPr>
              <w:sdtContent>
                <w:tc>
                  <w:tcPr>
                    <w:tcW w:w="1296" w:type="dxa"/>
                  </w:tcPr>
                  <w:p w14:paraId="31C4D08E" w14:textId="77777777" w:rsidR="00B76246" w:rsidRDefault="00B76246" w:rsidP="00B76246">
                    <w:pPr>
                      <w:spacing w:line="600" w:lineRule="exact"/>
                      <w:jc w:val="right"/>
                      <w:rPr>
                        <w:rFonts w:ascii="宋体"/>
                        <w:sz w:val="24"/>
                      </w:rPr>
                    </w:pPr>
                    <w:r>
                      <w:rPr>
                        <w:rFonts w:ascii="宋体"/>
                        <w:sz w:val="24"/>
                      </w:rPr>
                      <w:t>3,582,961</w:t>
                    </w:r>
                  </w:p>
                </w:tc>
              </w:sdtContent>
            </w:sdt>
            <w:sdt>
              <w:sdtPr>
                <w:rPr>
                  <w:rFonts w:ascii="宋体"/>
                  <w:sz w:val="24"/>
                </w:rPr>
                <w:alias w:val="非累积投票议案表决情况_A股反对比例"/>
                <w:tag w:val="_GBC_2fbfff06037f464baa9501f7aaaeeca4"/>
                <w:id w:val="19515495"/>
                <w:lock w:val="sdtLocked"/>
              </w:sdtPr>
              <w:sdtContent>
                <w:tc>
                  <w:tcPr>
                    <w:tcW w:w="1142" w:type="dxa"/>
                  </w:tcPr>
                  <w:p w14:paraId="6681A9EE" w14:textId="77777777" w:rsidR="00B76246" w:rsidRDefault="00B76246" w:rsidP="00B76246">
                    <w:pPr>
                      <w:spacing w:line="600" w:lineRule="exact"/>
                      <w:jc w:val="right"/>
                      <w:rPr>
                        <w:rFonts w:ascii="宋体"/>
                        <w:sz w:val="24"/>
                      </w:rPr>
                    </w:pPr>
                    <w:r>
                      <w:rPr>
                        <w:rFonts w:ascii="宋体"/>
                        <w:sz w:val="24"/>
                      </w:rPr>
                      <w:t>0.5365</w:t>
                    </w:r>
                  </w:p>
                </w:tc>
              </w:sdtContent>
            </w:sdt>
            <w:sdt>
              <w:sdtPr>
                <w:rPr>
                  <w:rFonts w:ascii="宋体"/>
                  <w:sz w:val="24"/>
                </w:rPr>
                <w:alias w:val="非累积投票议案表决情况_A股弃权票数"/>
                <w:tag w:val="_GBC_311dad2ae32a4a41b5f70fe48cb445b5"/>
                <w:id w:val="1970778782"/>
                <w:lock w:val="sdtLocked"/>
              </w:sdtPr>
              <w:sdtContent>
                <w:tc>
                  <w:tcPr>
                    <w:tcW w:w="936" w:type="dxa"/>
                  </w:tcPr>
                  <w:p w14:paraId="17610134" w14:textId="77777777" w:rsidR="00B76246" w:rsidRDefault="00B76246" w:rsidP="00B76246">
                    <w:pPr>
                      <w:spacing w:line="600" w:lineRule="exact"/>
                      <w:jc w:val="right"/>
                      <w:rPr>
                        <w:rFonts w:ascii="宋体"/>
                        <w:sz w:val="24"/>
                      </w:rPr>
                    </w:pPr>
                    <w:r>
                      <w:rPr>
                        <w:rFonts w:ascii="宋体"/>
                        <w:sz w:val="24"/>
                      </w:rPr>
                      <w:t>61,100</w:t>
                    </w:r>
                  </w:p>
                </w:tc>
              </w:sdtContent>
            </w:sdt>
            <w:sdt>
              <w:sdtPr>
                <w:rPr>
                  <w:rFonts w:ascii="宋体"/>
                  <w:sz w:val="24"/>
                </w:rPr>
                <w:alias w:val="非累积投票议案表决情况_A股弃权比例"/>
                <w:tag w:val="_GBC_3723b88f133b472497fbb1e22ce723a0"/>
                <w:id w:val="-914085080"/>
                <w:lock w:val="sdtLocked"/>
              </w:sdtPr>
              <w:sdtContent>
                <w:tc>
                  <w:tcPr>
                    <w:tcW w:w="1063" w:type="dxa"/>
                  </w:tcPr>
                  <w:p w14:paraId="7F77F763" w14:textId="77777777" w:rsidR="00B76246" w:rsidRDefault="00B76246" w:rsidP="00B76246">
                    <w:pPr>
                      <w:spacing w:line="600" w:lineRule="exact"/>
                      <w:jc w:val="right"/>
                      <w:rPr>
                        <w:rFonts w:ascii="宋体"/>
                        <w:sz w:val="24"/>
                      </w:rPr>
                    </w:pPr>
                    <w:r>
                      <w:rPr>
                        <w:rFonts w:ascii="宋体"/>
                        <w:sz w:val="24"/>
                      </w:rPr>
                      <w:t>0.0092</w:t>
                    </w:r>
                  </w:p>
                </w:tc>
              </w:sdtContent>
            </w:sdt>
          </w:tr>
        </w:tbl>
        <w:p w14:paraId="03E4E2CA" w14:textId="77777777" w:rsidR="00B76246" w:rsidRDefault="00B76246"/>
        <w:p w14:paraId="4799DB78" w14:textId="49FC4F6A" w:rsidR="004E5070" w:rsidRDefault="00B76246"/>
      </w:sdtContent>
    </w:sdt>
    <w:sdt>
      <w:sdtPr>
        <w:rPr>
          <w:b w:val="0"/>
          <w:bCs w:val="0"/>
          <w:sz w:val="21"/>
          <w:szCs w:val="22"/>
        </w:rPr>
        <w:alias w:val="模块:非累积投票议案"/>
        <w:tag w:val="_SEC_fd138d262d644e50920ea2bdb258ac70"/>
        <w:id w:val="1327092328"/>
        <w:lock w:val="sdtLocked"/>
        <w:placeholder>
          <w:docPart w:val="DefaultPlaceholder_-1854013440"/>
        </w:placeholder>
      </w:sdtPr>
      <w:sdtContent>
        <w:p w14:paraId="14E10A7A" w14:textId="269398AF" w:rsidR="00061DCE" w:rsidRDefault="00061DCE">
          <w:pPr>
            <w:pStyle w:val="3"/>
            <w:keepNext w:val="0"/>
            <w:keepLines w:val="0"/>
            <w:numPr>
              <w:ilvl w:val="0"/>
              <w:numId w:val="9"/>
            </w:numPr>
            <w:spacing w:line="415" w:lineRule="auto"/>
            <w:rPr>
              <w:b w:val="0"/>
              <w:sz w:val="24"/>
              <w:szCs w:val="24"/>
            </w:rPr>
          </w:pPr>
          <w:r>
            <w:rPr>
              <w:rFonts w:hint="eastAsia"/>
              <w:b w:val="0"/>
              <w:sz w:val="24"/>
              <w:szCs w:val="24"/>
            </w:rPr>
            <w:t>议案名称：</w:t>
          </w:r>
          <w:sdt>
            <w:sdtPr>
              <w:rPr>
                <w:rFonts w:hint="eastAsia"/>
                <w:b w:val="0"/>
                <w:sz w:val="24"/>
                <w:szCs w:val="24"/>
              </w:rPr>
              <w:alias w:val="非累积投票议案表决情况_议案名称"/>
              <w:tag w:val="_GBC_16397d349277454a867ff0ffe4485ce9"/>
              <w:id w:val="984589914"/>
              <w:lock w:val="sdtLocked"/>
              <w:placeholder>
                <w:docPart w:val="A9A9E5024148415AACAC91C19DFC84A6"/>
              </w:placeholder>
              <w:text/>
            </w:sdtPr>
            <w:sdtContent>
              <w:r w:rsidR="00DF7042" w:rsidRPr="00DF7042">
                <w:rPr>
                  <w:rFonts w:hint="eastAsia"/>
                  <w:b w:val="0"/>
                  <w:sz w:val="24"/>
                  <w:szCs w:val="24"/>
                </w:rPr>
                <w:t>关于公司</w:t>
              </w:r>
              <w:r w:rsidR="00DF7042" w:rsidRPr="00DF7042">
                <w:rPr>
                  <w:rFonts w:hint="eastAsia"/>
                  <w:b w:val="0"/>
                  <w:sz w:val="24"/>
                  <w:szCs w:val="24"/>
                </w:rPr>
                <w:t>2019</w:t>
              </w:r>
              <w:r w:rsidR="00DF7042" w:rsidRPr="00DF7042">
                <w:rPr>
                  <w:rFonts w:hint="eastAsia"/>
                  <w:b w:val="0"/>
                  <w:sz w:val="24"/>
                  <w:szCs w:val="24"/>
                </w:rPr>
                <w:t>年度独立董事述职报告的议案</w:t>
              </w:r>
            </w:sdtContent>
          </w:sdt>
        </w:p>
        <w:p w14:paraId="185BB673" w14:textId="33397227" w:rsidR="00061DCE" w:rsidRDefault="00061DCE">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999851921"/>
              <w:lock w:val="sdtLocked"/>
              <w:placeholder>
                <w:docPart w:val="A9A9E5024148415AACAC91C19DFC84A6"/>
              </w:placeholder>
              <w:comboBox>
                <w:listItem w:displayText="通过" w:value="通过"/>
                <w:listItem w:displayText="不通过" w:value="不通过"/>
              </w:comboBox>
            </w:sdtPr>
            <w:sdtContent>
              <w:r w:rsidR="00DF7042">
                <w:rPr>
                  <w:rFonts w:hint="eastAsia"/>
                  <w:sz w:val="24"/>
                  <w:szCs w:val="24"/>
                </w:rPr>
                <w:t>通过</w:t>
              </w:r>
            </w:sdtContent>
          </w:sdt>
        </w:p>
        <w:p w14:paraId="1173223C" w14:textId="77777777" w:rsidR="00061DCE" w:rsidRDefault="00061DCE">
          <w:pPr>
            <w:ind w:firstLineChars="150" w:firstLine="360"/>
            <w:rPr>
              <w:sz w:val="24"/>
              <w:szCs w:val="24"/>
            </w:rPr>
          </w:pPr>
        </w:p>
        <w:p w14:paraId="08F52414" w14:textId="77777777" w:rsidR="00061DCE" w:rsidRDefault="00061DCE">
          <w:pPr>
            <w:rPr>
              <w:sz w:val="24"/>
              <w:szCs w:val="24"/>
            </w:rPr>
          </w:pPr>
          <w:r>
            <w:rPr>
              <w:rFonts w:hint="eastAsia"/>
              <w:sz w:val="24"/>
              <w:szCs w:val="24"/>
            </w:rPr>
            <w:t>表决情况：</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6"/>
            <w:gridCol w:w="1554"/>
            <w:gridCol w:w="1056"/>
            <w:gridCol w:w="1296"/>
            <w:gridCol w:w="1142"/>
            <w:gridCol w:w="936"/>
            <w:gridCol w:w="1063"/>
          </w:tblGrid>
          <w:tr w:rsidR="00B76246" w14:paraId="13492DC8" w14:textId="77777777" w:rsidTr="000A7FD5">
            <w:trPr>
              <w:trHeight w:val="300"/>
            </w:trPr>
            <w:sdt>
              <w:sdtPr>
                <w:rPr>
                  <w:rFonts w:ascii="宋体" w:hAnsi="宋体" w:hint="eastAsia"/>
                  <w:color w:val="000000"/>
                  <w:sz w:val="24"/>
                </w:rPr>
                <w:tag w:val="_PLD_26d51279eaba4b5b80959bbb9958e7fe"/>
                <w:id w:val="-1079820298"/>
                <w:lock w:val="sdtLocked"/>
              </w:sdtPr>
              <w:sdtContent>
                <w:tc>
                  <w:tcPr>
                    <w:tcW w:w="1566" w:type="dxa"/>
                    <w:vMerge w:val="restart"/>
                  </w:tcPr>
                  <w:p w14:paraId="26E34401" w14:textId="77777777" w:rsidR="00B76246" w:rsidRDefault="00B76246" w:rsidP="00B76246">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358932420"/>
                <w:lock w:val="sdtLocked"/>
              </w:sdtPr>
              <w:sdtContent>
                <w:tc>
                  <w:tcPr>
                    <w:tcW w:w="2610" w:type="dxa"/>
                    <w:gridSpan w:val="2"/>
                  </w:tcPr>
                  <w:p w14:paraId="77B49B8C" w14:textId="77777777" w:rsidR="00B76246" w:rsidRDefault="00B76246" w:rsidP="00B76246">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1133703761"/>
                <w:lock w:val="sdtLocked"/>
              </w:sdtPr>
              <w:sdtContent>
                <w:tc>
                  <w:tcPr>
                    <w:tcW w:w="2438" w:type="dxa"/>
                    <w:gridSpan w:val="2"/>
                  </w:tcPr>
                  <w:p w14:paraId="66C04B1C" w14:textId="77777777" w:rsidR="00B76246" w:rsidRDefault="00B76246" w:rsidP="00B76246">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855078732"/>
                <w:lock w:val="sdtLocked"/>
              </w:sdtPr>
              <w:sdtContent>
                <w:tc>
                  <w:tcPr>
                    <w:tcW w:w="1999" w:type="dxa"/>
                    <w:gridSpan w:val="2"/>
                  </w:tcPr>
                  <w:p w14:paraId="7A0E57BF" w14:textId="77777777" w:rsidR="00B76246" w:rsidRDefault="00B76246" w:rsidP="00B76246">
                    <w:pPr>
                      <w:spacing w:line="600" w:lineRule="exact"/>
                      <w:jc w:val="center"/>
                      <w:rPr>
                        <w:rFonts w:ascii="宋体"/>
                        <w:color w:val="000000"/>
                        <w:sz w:val="24"/>
                      </w:rPr>
                    </w:pPr>
                    <w:r>
                      <w:rPr>
                        <w:rFonts w:ascii="宋体" w:hAnsi="宋体" w:hint="eastAsia"/>
                        <w:color w:val="000000"/>
                        <w:sz w:val="24"/>
                      </w:rPr>
                      <w:t>弃权</w:t>
                    </w:r>
                  </w:p>
                </w:tc>
              </w:sdtContent>
            </w:sdt>
          </w:tr>
          <w:tr w:rsidR="00B76246" w14:paraId="4AC60BC6" w14:textId="77777777" w:rsidTr="000A7FD5">
            <w:trPr>
              <w:trHeight w:val="300"/>
            </w:trPr>
            <w:tc>
              <w:tcPr>
                <w:tcW w:w="1566" w:type="dxa"/>
                <w:vMerge/>
              </w:tcPr>
              <w:p w14:paraId="796DFAA4" w14:textId="77777777" w:rsidR="00B76246" w:rsidRDefault="00B76246" w:rsidP="00B76246">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128529187"/>
                <w:lock w:val="sdtLocked"/>
              </w:sdtPr>
              <w:sdtContent>
                <w:tc>
                  <w:tcPr>
                    <w:tcW w:w="1554" w:type="dxa"/>
                  </w:tcPr>
                  <w:p w14:paraId="0B354D22" w14:textId="77777777" w:rsidR="00B76246" w:rsidRDefault="00B76246" w:rsidP="00B76246">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213166232"/>
                <w:lock w:val="sdtLocked"/>
              </w:sdtPr>
              <w:sdtContent>
                <w:tc>
                  <w:tcPr>
                    <w:tcW w:w="1056" w:type="dxa"/>
                  </w:tcPr>
                  <w:p w14:paraId="16DCC607" w14:textId="77777777" w:rsidR="00B76246" w:rsidRDefault="00B76246" w:rsidP="00B76246">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532465370"/>
                <w:lock w:val="sdtLocked"/>
              </w:sdtPr>
              <w:sdtContent>
                <w:tc>
                  <w:tcPr>
                    <w:tcW w:w="1296" w:type="dxa"/>
                  </w:tcPr>
                  <w:p w14:paraId="2EA5C89F" w14:textId="77777777" w:rsidR="00B76246" w:rsidRDefault="00B76246" w:rsidP="00B76246">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13275531"/>
                <w:lock w:val="sdtLocked"/>
              </w:sdtPr>
              <w:sdtContent>
                <w:tc>
                  <w:tcPr>
                    <w:tcW w:w="1142" w:type="dxa"/>
                  </w:tcPr>
                  <w:p w14:paraId="290E3994" w14:textId="77777777" w:rsidR="00B76246" w:rsidRDefault="00B76246" w:rsidP="00B76246">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492263667"/>
                <w:lock w:val="sdtLocked"/>
              </w:sdtPr>
              <w:sdtContent>
                <w:tc>
                  <w:tcPr>
                    <w:tcW w:w="936" w:type="dxa"/>
                  </w:tcPr>
                  <w:p w14:paraId="21C3B6FD" w14:textId="77777777" w:rsidR="00B76246" w:rsidRDefault="00B76246" w:rsidP="00B76246">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260110738"/>
                <w:lock w:val="sdtLocked"/>
              </w:sdtPr>
              <w:sdtContent>
                <w:tc>
                  <w:tcPr>
                    <w:tcW w:w="1063" w:type="dxa"/>
                  </w:tcPr>
                  <w:p w14:paraId="6C4FC1AD" w14:textId="77777777" w:rsidR="00B76246" w:rsidRDefault="00B76246" w:rsidP="00B76246">
                    <w:pPr>
                      <w:spacing w:line="600" w:lineRule="exact"/>
                      <w:jc w:val="center"/>
                      <w:rPr>
                        <w:rFonts w:ascii="宋体"/>
                        <w:color w:val="000000"/>
                        <w:sz w:val="24"/>
                      </w:rPr>
                    </w:pPr>
                    <w:r>
                      <w:rPr>
                        <w:rFonts w:ascii="宋体" w:hAnsi="宋体" w:hint="eastAsia"/>
                        <w:color w:val="000000"/>
                        <w:sz w:val="24"/>
                      </w:rPr>
                      <w:t>比例（%）</w:t>
                    </w:r>
                  </w:p>
                </w:tc>
              </w:sdtContent>
            </w:sdt>
          </w:tr>
          <w:tr w:rsidR="00B76246" w14:paraId="535577B0" w14:textId="77777777" w:rsidTr="000A7FD5">
            <w:tc>
              <w:tcPr>
                <w:tcW w:w="1566" w:type="dxa"/>
              </w:tcPr>
              <w:p w14:paraId="2ABE8392" w14:textId="77777777" w:rsidR="00B76246" w:rsidRDefault="00B76246" w:rsidP="00B76246">
                <w:pPr>
                  <w:spacing w:line="600" w:lineRule="exact"/>
                  <w:jc w:val="center"/>
                  <w:rPr>
                    <w:rFonts w:ascii="宋体"/>
                    <w:color w:val="000000"/>
                    <w:sz w:val="24"/>
                  </w:rPr>
                </w:pPr>
                <w:sdt>
                  <w:sdtPr>
                    <w:rPr>
                      <w:rFonts w:ascii="宋体" w:hAnsi="宋体"/>
                      <w:color w:val="000000"/>
                      <w:sz w:val="24"/>
                    </w:rPr>
                    <w:tag w:val="_PLD_30aa643aaec4457b9ff8daf82682de9e"/>
                    <w:id w:val="-871070487"/>
                    <w:lock w:val="sdtLocked"/>
                  </w:sdtPr>
                  <w:sdtEndPr>
                    <w:rPr>
                      <w:rFonts w:hint="eastAsia"/>
                    </w:rPr>
                  </w:sdtEndPr>
                  <w:sdtContent>
                    <w:r>
                      <w:rPr>
                        <w:rFonts w:ascii="宋体" w:hAnsi="宋体"/>
                        <w:color w:val="000000"/>
                        <w:sz w:val="24"/>
                      </w:rPr>
                      <w:t>A</w:t>
                    </w:r>
                    <w:r>
                      <w:rPr>
                        <w:rFonts w:ascii="宋体" w:hAnsi="宋体" w:hint="eastAsia"/>
                        <w:color w:val="000000"/>
                        <w:sz w:val="24"/>
                      </w:rPr>
                      <w:t>股</w:t>
                    </w:r>
                  </w:sdtContent>
                </w:sdt>
              </w:p>
            </w:tc>
            <w:sdt>
              <w:sdtPr>
                <w:rPr>
                  <w:rFonts w:ascii="宋体"/>
                  <w:sz w:val="24"/>
                </w:rPr>
                <w:alias w:val="非累积投票议案表决情况_A股同意票数"/>
                <w:tag w:val="_GBC_d13cb7c3b10e4b89bd272020d5dfc3c5"/>
                <w:id w:val="1194962973"/>
                <w:lock w:val="sdtLocked"/>
                <w:text/>
              </w:sdtPr>
              <w:sdtContent>
                <w:tc>
                  <w:tcPr>
                    <w:tcW w:w="1554" w:type="dxa"/>
                  </w:tcPr>
                  <w:p w14:paraId="69CA4D4E" w14:textId="77777777" w:rsidR="00B76246" w:rsidRDefault="00B76246" w:rsidP="00B76246">
                    <w:pPr>
                      <w:spacing w:line="600" w:lineRule="exact"/>
                      <w:jc w:val="right"/>
                      <w:rPr>
                        <w:rFonts w:ascii="宋体"/>
                        <w:sz w:val="24"/>
                      </w:rPr>
                    </w:pPr>
                    <w:r>
                      <w:rPr>
                        <w:rFonts w:ascii="宋体"/>
                        <w:sz w:val="24"/>
                      </w:rPr>
                      <w:t>666,102,269</w:t>
                    </w:r>
                  </w:p>
                </w:tc>
              </w:sdtContent>
            </w:sdt>
            <w:sdt>
              <w:sdtPr>
                <w:rPr>
                  <w:rFonts w:ascii="宋体"/>
                  <w:sz w:val="24"/>
                </w:rPr>
                <w:alias w:val="非累积投票议案表决情况_A股同意比例"/>
                <w:tag w:val="_GBC_baa01c35de4c4da5999507b346370a05"/>
                <w:id w:val="-1506973035"/>
                <w:lock w:val="sdtLocked"/>
              </w:sdtPr>
              <w:sdtContent>
                <w:tc>
                  <w:tcPr>
                    <w:tcW w:w="1056" w:type="dxa"/>
                  </w:tcPr>
                  <w:p w14:paraId="11049E4D" w14:textId="77777777" w:rsidR="00B76246" w:rsidRDefault="00B76246" w:rsidP="00B76246">
                    <w:pPr>
                      <w:spacing w:line="600" w:lineRule="exact"/>
                      <w:jc w:val="right"/>
                      <w:rPr>
                        <w:rFonts w:ascii="宋体"/>
                        <w:sz w:val="24"/>
                      </w:rPr>
                    </w:pPr>
                    <w:r>
                      <w:rPr>
                        <w:rFonts w:ascii="宋体"/>
                        <w:sz w:val="24"/>
                      </w:rPr>
                      <w:t>99.7452</w:t>
                    </w:r>
                  </w:p>
                </w:tc>
              </w:sdtContent>
            </w:sdt>
            <w:sdt>
              <w:sdtPr>
                <w:rPr>
                  <w:rFonts w:ascii="宋体"/>
                  <w:sz w:val="24"/>
                </w:rPr>
                <w:alias w:val="非累积投票议案表决情况_A股反对票数"/>
                <w:tag w:val="_GBC_aeddc7b9df07427a8287a3319656953b"/>
                <w:id w:val="942350646"/>
                <w:lock w:val="sdtLocked"/>
              </w:sdtPr>
              <w:sdtContent>
                <w:tc>
                  <w:tcPr>
                    <w:tcW w:w="1296" w:type="dxa"/>
                  </w:tcPr>
                  <w:p w14:paraId="7939B833" w14:textId="77777777" w:rsidR="00B76246" w:rsidRDefault="00B76246" w:rsidP="00B76246">
                    <w:pPr>
                      <w:spacing w:line="600" w:lineRule="exact"/>
                      <w:jc w:val="right"/>
                      <w:rPr>
                        <w:rFonts w:ascii="宋体"/>
                        <w:sz w:val="24"/>
                      </w:rPr>
                    </w:pPr>
                    <w:r>
                      <w:rPr>
                        <w:rFonts w:ascii="宋体"/>
                        <w:sz w:val="24"/>
                      </w:rPr>
                      <w:t>1,640,263</w:t>
                    </w:r>
                  </w:p>
                </w:tc>
              </w:sdtContent>
            </w:sdt>
            <w:sdt>
              <w:sdtPr>
                <w:rPr>
                  <w:rFonts w:ascii="宋体"/>
                  <w:sz w:val="24"/>
                </w:rPr>
                <w:alias w:val="非累积投票议案表决情况_A股反对比例"/>
                <w:tag w:val="_GBC_2fbfff06037f464baa9501f7aaaeeca4"/>
                <w:id w:val="1558502963"/>
                <w:lock w:val="sdtLocked"/>
              </w:sdtPr>
              <w:sdtContent>
                <w:tc>
                  <w:tcPr>
                    <w:tcW w:w="1142" w:type="dxa"/>
                  </w:tcPr>
                  <w:p w14:paraId="365C80A0" w14:textId="77777777" w:rsidR="00B76246" w:rsidRDefault="00B76246" w:rsidP="00B76246">
                    <w:pPr>
                      <w:spacing w:line="600" w:lineRule="exact"/>
                      <w:jc w:val="right"/>
                      <w:rPr>
                        <w:rFonts w:ascii="宋体"/>
                        <w:sz w:val="24"/>
                      </w:rPr>
                    </w:pPr>
                    <w:r>
                      <w:rPr>
                        <w:rFonts w:ascii="宋体"/>
                        <w:sz w:val="24"/>
                      </w:rPr>
                      <w:t>0.2456</w:t>
                    </w:r>
                  </w:p>
                </w:tc>
              </w:sdtContent>
            </w:sdt>
            <w:sdt>
              <w:sdtPr>
                <w:rPr>
                  <w:rFonts w:ascii="宋体"/>
                  <w:sz w:val="24"/>
                </w:rPr>
                <w:alias w:val="非累积投票议案表决情况_A股弃权票数"/>
                <w:tag w:val="_GBC_311dad2ae32a4a41b5f70fe48cb445b5"/>
                <w:id w:val="-1256212301"/>
                <w:lock w:val="sdtLocked"/>
              </w:sdtPr>
              <w:sdtContent>
                <w:tc>
                  <w:tcPr>
                    <w:tcW w:w="936" w:type="dxa"/>
                  </w:tcPr>
                  <w:p w14:paraId="15BF5CF5" w14:textId="77777777" w:rsidR="00B76246" w:rsidRDefault="00B76246" w:rsidP="00B76246">
                    <w:pPr>
                      <w:spacing w:line="600" w:lineRule="exact"/>
                      <w:jc w:val="right"/>
                      <w:rPr>
                        <w:rFonts w:ascii="宋体"/>
                        <w:sz w:val="24"/>
                      </w:rPr>
                    </w:pPr>
                    <w:r>
                      <w:rPr>
                        <w:rFonts w:ascii="宋体"/>
                        <w:sz w:val="24"/>
                      </w:rPr>
                      <w:t>61,100</w:t>
                    </w:r>
                  </w:p>
                </w:tc>
              </w:sdtContent>
            </w:sdt>
            <w:sdt>
              <w:sdtPr>
                <w:rPr>
                  <w:rFonts w:ascii="宋体"/>
                  <w:sz w:val="24"/>
                </w:rPr>
                <w:alias w:val="非累积投票议案表决情况_A股弃权比例"/>
                <w:tag w:val="_GBC_3723b88f133b472497fbb1e22ce723a0"/>
                <w:id w:val="-18705308"/>
                <w:lock w:val="sdtLocked"/>
              </w:sdtPr>
              <w:sdtContent>
                <w:tc>
                  <w:tcPr>
                    <w:tcW w:w="1063" w:type="dxa"/>
                  </w:tcPr>
                  <w:p w14:paraId="695DECE2" w14:textId="77777777" w:rsidR="00B76246" w:rsidRDefault="00B76246" w:rsidP="00B76246">
                    <w:pPr>
                      <w:spacing w:line="600" w:lineRule="exact"/>
                      <w:jc w:val="right"/>
                      <w:rPr>
                        <w:rFonts w:ascii="宋体"/>
                        <w:sz w:val="24"/>
                      </w:rPr>
                    </w:pPr>
                    <w:r>
                      <w:rPr>
                        <w:rFonts w:ascii="宋体"/>
                        <w:sz w:val="24"/>
                      </w:rPr>
                      <w:t>0.0092</w:t>
                    </w:r>
                  </w:p>
                </w:tc>
              </w:sdtContent>
            </w:sdt>
          </w:tr>
        </w:tbl>
        <w:p w14:paraId="6F7F6EE5" w14:textId="17007628" w:rsidR="00061DCE" w:rsidRDefault="00B76246" w:rsidP="00061DCE"/>
      </w:sdtContent>
    </w:sdt>
    <w:sdt>
      <w:sdtPr>
        <w:rPr>
          <w:b w:val="0"/>
          <w:bCs w:val="0"/>
          <w:sz w:val="21"/>
          <w:szCs w:val="22"/>
        </w:rPr>
        <w:alias w:val="模块:非累积投票议案"/>
        <w:tag w:val="_SEC_fd138d262d644e50920ea2bdb258ac70"/>
        <w:id w:val="-1015529130"/>
        <w:lock w:val="sdtLocked"/>
        <w:placeholder>
          <w:docPart w:val="DefaultPlaceholder_-1854013440"/>
        </w:placeholder>
      </w:sdtPr>
      <w:sdtContent>
        <w:p w14:paraId="4C840E29" w14:textId="1F22077B" w:rsidR="00061DCE" w:rsidRDefault="00061DCE">
          <w:pPr>
            <w:pStyle w:val="3"/>
            <w:keepNext w:val="0"/>
            <w:keepLines w:val="0"/>
            <w:numPr>
              <w:ilvl w:val="0"/>
              <w:numId w:val="9"/>
            </w:numPr>
            <w:spacing w:line="415" w:lineRule="auto"/>
            <w:rPr>
              <w:b w:val="0"/>
              <w:sz w:val="24"/>
              <w:szCs w:val="24"/>
            </w:rPr>
          </w:pPr>
          <w:r>
            <w:rPr>
              <w:rFonts w:hint="eastAsia"/>
              <w:b w:val="0"/>
              <w:sz w:val="24"/>
              <w:szCs w:val="24"/>
            </w:rPr>
            <w:t>议案名称：</w:t>
          </w:r>
          <w:sdt>
            <w:sdtPr>
              <w:rPr>
                <w:rFonts w:hint="eastAsia"/>
                <w:b w:val="0"/>
                <w:sz w:val="24"/>
                <w:szCs w:val="24"/>
              </w:rPr>
              <w:alias w:val="非累积投票议案表决情况_议案名称"/>
              <w:tag w:val="_GBC_16397d349277454a867ff0ffe4485ce9"/>
              <w:id w:val="-1922165785"/>
              <w:lock w:val="sdtLocked"/>
              <w:placeholder>
                <w:docPart w:val="4EA5C11317014CBBA2A2180DDEFE7EDF"/>
              </w:placeholder>
              <w:text/>
            </w:sdtPr>
            <w:sdtContent>
              <w:r w:rsidR="00DF7042" w:rsidRPr="00DF7042">
                <w:rPr>
                  <w:rFonts w:hint="eastAsia"/>
                  <w:b w:val="0"/>
                  <w:sz w:val="24"/>
                  <w:szCs w:val="24"/>
                </w:rPr>
                <w:t>关于公司</w:t>
              </w:r>
              <w:r w:rsidR="00DF7042" w:rsidRPr="00DF7042">
                <w:rPr>
                  <w:rFonts w:hint="eastAsia"/>
                  <w:b w:val="0"/>
                  <w:sz w:val="24"/>
                  <w:szCs w:val="24"/>
                </w:rPr>
                <w:t>2019</w:t>
              </w:r>
              <w:r w:rsidR="00DF7042" w:rsidRPr="00DF7042">
                <w:rPr>
                  <w:rFonts w:hint="eastAsia"/>
                  <w:b w:val="0"/>
                  <w:sz w:val="24"/>
                  <w:szCs w:val="24"/>
                </w:rPr>
                <w:t>年度财务决算的议案</w:t>
              </w:r>
            </w:sdtContent>
          </w:sdt>
        </w:p>
        <w:p w14:paraId="0120102B" w14:textId="42DAB926" w:rsidR="00061DCE" w:rsidRDefault="00061DCE">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877310915"/>
              <w:lock w:val="sdtLocked"/>
              <w:placeholder>
                <w:docPart w:val="4EA5C11317014CBBA2A2180DDEFE7EDF"/>
              </w:placeholder>
              <w:comboBox>
                <w:listItem w:displayText="通过" w:value="通过"/>
                <w:listItem w:displayText="不通过" w:value="不通过"/>
              </w:comboBox>
            </w:sdtPr>
            <w:sdtContent>
              <w:r w:rsidR="00DF7042">
                <w:rPr>
                  <w:rFonts w:hint="eastAsia"/>
                  <w:sz w:val="24"/>
                  <w:szCs w:val="24"/>
                </w:rPr>
                <w:t>通过</w:t>
              </w:r>
            </w:sdtContent>
          </w:sdt>
        </w:p>
        <w:p w14:paraId="4618E9DC" w14:textId="77777777" w:rsidR="00061DCE" w:rsidRDefault="00061DCE">
          <w:pPr>
            <w:ind w:firstLineChars="150" w:firstLine="360"/>
            <w:rPr>
              <w:sz w:val="24"/>
              <w:szCs w:val="24"/>
            </w:rPr>
          </w:pPr>
        </w:p>
        <w:p w14:paraId="44D06527" w14:textId="77777777" w:rsidR="00061DCE" w:rsidRDefault="00061DCE">
          <w:pPr>
            <w:rPr>
              <w:sz w:val="24"/>
              <w:szCs w:val="24"/>
            </w:rPr>
          </w:pPr>
          <w:r>
            <w:rPr>
              <w:rFonts w:hint="eastAsia"/>
              <w:sz w:val="24"/>
              <w:szCs w:val="24"/>
            </w:rPr>
            <w:t>表决情况：</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6"/>
            <w:gridCol w:w="1554"/>
            <w:gridCol w:w="1056"/>
            <w:gridCol w:w="1296"/>
            <w:gridCol w:w="1142"/>
            <w:gridCol w:w="936"/>
            <w:gridCol w:w="1063"/>
          </w:tblGrid>
          <w:tr w:rsidR="00B76246" w14:paraId="7FF350CB" w14:textId="77777777" w:rsidTr="000A7FD5">
            <w:trPr>
              <w:trHeight w:val="300"/>
            </w:trPr>
            <w:sdt>
              <w:sdtPr>
                <w:rPr>
                  <w:rFonts w:ascii="宋体" w:hAnsi="宋体" w:hint="eastAsia"/>
                  <w:color w:val="000000"/>
                  <w:sz w:val="24"/>
                </w:rPr>
                <w:tag w:val="_PLD_26d51279eaba4b5b80959bbb9958e7fe"/>
                <w:id w:val="1682547179"/>
                <w:lock w:val="sdtLocked"/>
              </w:sdtPr>
              <w:sdtContent>
                <w:tc>
                  <w:tcPr>
                    <w:tcW w:w="1566" w:type="dxa"/>
                    <w:vMerge w:val="restart"/>
                  </w:tcPr>
                  <w:p w14:paraId="2B045BE5" w14:textId="77777777" w:rsidR="00B76246" w:rsidRDefault="00B76246" w:rsidP="00B76246">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318085452"/>
                <w:lock w:val="sdtLocked"/>
              </w:sdtPr>
              <w:sdtContent>
                <w:tc>
                  <w:tcPr>
                    <w:tcW w:w="2610" w:type="dxa"/>
                    <w:gridSpan w:val="2"/>
                  </w:tcPr>
                  <w:p w14:paraId="61463B27" w14:textId="77777777" w:rsidR="00B76246" w:rsidRDefault="00B76246" w:rsidP="00B76246">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1248307161"/>
                <w:lock w:val="sdtLocked"/>
              </w:sdtPr>
              <w:sdtContent>
                <w:tc>
                  <w:tcPr>
                    <w:tcW w:w="2438" w:type="dxa"/>
                    <w:gridSpan w:val="2"/>
                  </w:tcPr>
                  <w:p w14:paraId="5E5834A3" w14:textId="77777777" w:rsidR="00B76246" w:rsidRDefault="00B76246" w:rsidP="00B76246">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1979601150"/>
                <w:lock w:val="sdtLocked"/>
              </w:sdtPr>
              <w:sdtContent>
                <w:tc>
                  <w:tcPr>
                    <w:tcW w:w="1999" w:type="dxa"/>
                    <w:gridSpan w:val="2"/>
                  </w:tcPr>
                  <w:p w14:paraId="78E83983" w14:textId="77777777" w:rsidR="00B76246" w:rsidRDefault="00B76246" w:rsidP="00B76246">
                    <w:pPr>
                      <w:spacing w:line="600" w:lineRule="exact"/>
                      <w:jc w:val="center"/>
                      <w:rPr>
                        <w:rFonts w:ascii="宋体"/>
                        <w:color w:val="000000"/>
                        <w:sz w:val="24"/>
                      </w:rPr>
                    </w:pPr>
                    <w:r>
                      <w:rPr>
                        <w:rFonts w:ascii="宋体" w:hAnsi="宋体" w:hint="eastAsia"/>
                        <w:color w:val="000000"/>
                        <w:sz w:val="24"/>
                      </w:rPr>
                      <w:t>弃权</w:t>
                    </w:r>
                  </w:p>
                </w:tc>
              </w:sdtContent>
            </w:sdt>
          </w:tr>
          <w:tr w:rsidR="00B76246" w14:paraId="22021F37" w14:textId="77777777" w:rsidTr="000A7FD5">
            <w:trPr>
              <w:trHeight w:val="300"/>
            </w:trPr>
            <w:tc>
              <w:tcPr>
                <w:tcW w:w="1566" w:type="dxa"/>
                <w:vMerge/>
              </w:tcPr>
              <w:p w14:paraId="346F85D7" w14:textId="77777777" w:rsidR="00B76246" w:rsidRDefault="00B76246" w:rsidP="00B76246">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1299959502"/>
                <w:lock w:val="sdtLocked"/>
              </w:sdtPr>
              <w:sdtContent>
                <w:tc>
                  <w:tcPr>
                    <w:tcW w:w="1554" w:type="dxa"/>
                  </w:tcPr>
                  <w:p w14:paraId="356E59F4" w14:textId="77777777" w:rsidR="00B76246" w:rsidRDefault="00B76246" w:rsidP="00B76246">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621583745"/>
                <w:lock w:val="sdtLocked"/>
              </w:sdtPr>
              <w:sdtContent>
                <w:tc>
                  <w:tcPr>
                    <w:tcW w:w="1056" w:type="dxa"/>
                  </w:tcPr>
                  <w:p w14:paraId="657DBF1A" w14:textId="77777777" w:rsidR="00B76246" w:rsidRDefault="00B76246" w:rsidP="00B76246">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1376375688"/>
                <w:lock w:val="sdtLocked"/>
              </w:sdtPr>
              <w:sdtContent>
                <w:tc>
                  <w:tcPr>
                    <w:tcW w:w="1296" w:type="dxa"/>
                  </w:tcPr>
                  <w:p w14:paraId="24194401" w14:textId="77777777" w:rsidR="00B76246" w:rsidRDefault="00B76246" w:rsidP="00B76246">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1151173588"/>
                <w:lock w:val="sdtLocked"/>
              </w:sdtPr>
              <w:sdtContent>
                <w:tc>
                  <w:tcPr>
                    <w:tcW w:w="1142" w:type="dxa"/>
                  </w:tcPr>
                  <w:p w14:paraId="7852A1FE" w14:textId="77777777" w:rsidR="00B76246" w:rsidRDefault="00B76246" w:rsidP="00B76246">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1058312211"/>
                <w:lock w:val="sdtLocked"/>
              </w:sdtPr>
              <w:sdtContent>
                <w:tc>
                  <w:tcPr>
                    <w:tcW w:w="936" w:type="dxa"/>
                  </w:tcPr>
                  <w:p w14:paraId="151D7FFE" w14:textId="77777777" w:rsidR="00B76246" w:rsidRDefault="00B76246" w:rsidP="00B76246">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759491568"/>
                <w:lock w:val="sdtLocked"/>
              </w:sdtPr>
              <w:sdtContent>
                <w:tc>
                  <w:tcPr>
                    <w:tcW w:w="1063" w:type="dxa"/>
                  </w:tcPr>
                  <w:p w14:paraId="27C3EA59" w14:textId="77777777" w:rsidR="00B76246" w:rsidRDefault="00B76246" w:rsidP="00B76246">
                    <w:pPr>
                      <w:spacing w:line="600" w:lineRule="exact"/>
                      <w:jc w:val="center"/>
                      <w:rPr>
                        <w:rFonts w:ascii="宋体"/>
                        <w:color w:val="000000"/>
                        <w:sz w:val="24"/>
                      </w:rPr>
                    </w:pPr>
                    <w:r>
                      <w:rPr>
                        <w:rFonts w:ascii="宋体" w:hAnsi="宋体" w:hint="eastAsia"/>
                        <w:color w:val="000000"/>
                        <w:sz w:val="24"/>
                      </w:rPr>
                      <w:t>比例（%）</w:t>
                    </w:r>
                  </w:p>
                </w:tc>
              </w:sdtContent>
            </w:sdt>
          </w:tr>
          <w:tr w:rsidR="00B76246" w14:paraId="63DF2E9D" w14:textId="77777777" w:rsidTr="000A7FD5">
            <w:tc>
              <w:tcPr>
                <w:tcW w:w="1566" w:type="dxa"/>
              </w:tcPr>
              <w:p w14:paraId="46745460" w14:textId="77777777" w:rsidR="00B76246" w:rsidRDefault="00B76246" w:rsidP="00B76246">
                <w:pPr>
                  <w:spacing w:line="600" w:lineRule="exact"/>
                  <w:jc w:val="center"/>
                  <w:rPr>
                    <w:rFonts w:ascii="宋体"/>
                    <w:color w:val="000000"/>
                    <w:sz w:val="24"/>
                  </w:rPr>
                </w:pPr>
                <w:sdt>
                  <w:sdtPr>
                    <w:rPr>
                      <w:rFonts w:ascii="宋体" w:hAnsi="宋体"/>
                      <w:color w:val="000000"/>
                      <w:sz w:val="24"/>
                    </w:rPr>
                    <w:tag w:val="_PLD_30aa643aaec4457b9ff8daf82682de9e"/>
                    <w:id w:val="-786433147"/>
                    <w:lock w:val="sdtLocked"/>
                  </w:sdtPr>
                  <w:sdtEndPr>
                    <w:rPr>
                      <w:rFonts w:hint="eastAsia"/>
                    </w:rPr>
                  </w:sdtEndPr>
                  <w:sdtContent>
                    <w:r>
                      <w:rPr>
                        <w:rFonts w:ascii="宋体" w:hAnsi="宋体"/>
                        <w:color w:val="000000"/>
                        <w:sz w:val="24"/>
                      </w:rPr>
                      <w:t>A</w:t>
                    </w:r>
                    <w:r>
                      <w:rPr>
                        <w:rFonts w:ascii="宋体" w:hAnsi="宋体" w:hint="eastAsia"/>
                        <w:color w:val="000000"/>
                        <w:sz w:val="24"/>
                      </w:rPr>
                      <w:t>股</w:t>
                    </w:r>
                  </w:sdtContent>
                </w:sdt>
              </w:p>
            </w:tc>
            <w:sdt>
              <w:sdtPr>
                <w:rPr>
                  <w:rFonts w:ascii="宋体"/>
                  <w:sz w:val="24"/>
                </w:rPr>
                <w:alias w:val="非累积投票议案表决情况_A股同意票数"/>
                <w:tag w:val="_GBC_d13cb7c3b10e4b89bd272020d5dfc3c5"/>
                <w:id w:val="-1665921761"/>
                <w:lock w:val="sdtLocked"/>
                <w:text/>
              </w:sdtPr>
              <w:sdtContent>
                <w:tc>
                  <w:tcPr>
                    <w:tcW w:w="1554" w:type="dxa"/>
                  </w:tcPr>
                  <w:p w14:paraId="77D5C714" w14:textId="77777777" w:rsidR="00B76246" w:rsidRDefault="00B76246" w:rsidP="00B76246">
                    <w:pPr>
                      <w:spacing w:line="600" w:lineRule="exact"/>
                      <w:jc w:val="right"/>
                      <w:rPr>
                        <w:rFonts w:ascii="宋体"/>
                        <w:sz w:val="24"/>
                      </w:rPr>
                    </w:pPr>
                    <w:r>
                      <w:rPr>
                        <w:rFonts w:ascii="宋体"/>
                        <w:sz w:val="24"/>
                      </w:rPr>
                      <w:t>666,097,269</w:t>
                    </w:r>
                  </w:p>
                </w:tc>
              </w:sdtContent>
            </w:sdt>
            <w:sdt>
              <w:sdtPr>
                <w:rPr>
                  <w:rFonts w:ascii="宋体"/>
                  <w:sz w:val="24"/>
                </w:rPr>
                <w:alias w:val="非累积投票议案表决情况_A股同意比例"/>
                <w:tag w:val="_GBC_baa01c35de4c4da5999507b346370a05"/>
                <w:id w:val="-1261451909"/>
                <w:lock w:val="sdtLocked"/>
              </w:sdtPr>
              <w:sdtContent>
                <w:tc>
                  <w:tcPr>
                    <w:tcW w:w="1056" w:type="dxa"/>
                  </w:tcPr>
                  <w:p w14:paraId="5F435328" w14:textId="77777777" w:rsidR="00B76246" w:rsidRDefault="00B76246" w:rsidP="00B76246">
                    <w:pPr>
                      <w:spacing w:line="600" w:lineRule="exact"/>
                      <w:jc w:val="right"/>
                      <w:rPr>
                        <w:rFonts w:ascii="宋体"/>
                        <w:sz w:val="24"/>
                      </w:rPr>
                    </w:pPr>
                    <w:r>
                      <w:rPr>
                        <w:rFonts w:ascii="宋体"/>
                        <w:sz w:val="24"/>
                      </w:rPr>
                      <w:t>99.7444</w:t>
                    </w:r>
                  </w:p>
                </w:tc>
              </w:sdtContent>
            </w:sdt>
            <w:sdt>
              <w:sdtPr>
                <w:rPr>
                  <w:rFonts w:ascii="宋体"/>
                  <w:sz w:val="24"/>
                </w:rPr>
                <w:alias w:val="非累积投票议案表决情况_A股反对票数"/>
                <w:tag w:val="_GBC_aeddc7b9df07427a8287a3319656953b"/>
                <w:id w:val="1958296134"/>
                <w:lock w:val="sdtLocked"/>
              </w:sdtPr>
              <w:sdtContent>
                <w:tc>
                  <w:tcPr>
                    <w:tcW w:w="1296" w:type="dxa"/>
                  </w:tcPr>
                  <w:p w14:paraId="34DA2057" w14:textId="77777777" w:rsidR="00B76246" w:rsidRDefault="00B76246" w:rsidP="00B76246">
                    <w:pPr>
                      <w:spacing w:line="600" w:lineRule="exact"/>
                      <w:jc w:val="right"/>
                      <w:rPr>
                        <w:rFonts w:ascii="宋体"/>
                        <w:sz w:val="24"/>
                      </w:rPr>
                    </w:pPr>
                    <w:r>
                      <w:rPr>
                        <w:rFonts w:ascii="宋体"/>
                        <w:sz w:val="24"/>
                      </w:rPr>
                      <w:t>1,645,263</w:t>
                    </w:r>
                  </w:p>
                </w:tc>
              </w:sdtContent>
            </w:sdt>
            <w:sdt>
              <w:sdtPr>
                <w:rPr>
                  <w:rFonts w:ascii="宋体"/>
                  <w:sz w:val="24"/>
                </w:rPr>
                <w:alias w:val="非累积投票议案表决情况_A股反对比例"/>
                <w:tag w:val="_GBC_2fbfff06037f464baa9501f7aaaeeca4"/>
                <w:id w:val="-346401842"/>
                <w:lock w:val="sdtLocked"/>
              </w:sdtPr>
              <w:sdtContent>
                <w:tc>
                  <w:tcPr>
                    <w:tcW w:w="1142" w:type="dxa"/>
                  </w:tcPr>
                  <w:p w14:paraId="2F177848" w14:textId="77777777" w:rsidR="00B76246" w:rsidRDefault="00B76246" w:rsidP="00B76246">
                    <w:pPr>
                      <w:spacing w:line="600" w:lineRule="exact"/>
                      <w:jc w:val="right"/>
                      <w:rPr>
                        <w:rFonts w:ascii="宋体"/>
                        <w:sz w:val="24"/>
                      </w:rPr>
                    </w:pPr>
                    <w:r>
                      <w:rPr>
                        <w:rFonts w:ascii="宋体"/>
                        <w:sz w:val="24"/>
                      </w:rPr>
                      <w:t>0.2463</w:t>
                    </w:r>
                  </w:p>
                </w:tc>
              </w:sdtContent>
            </w:sdt>
            <w:sdt>
              <w:sdtPr>
                <w:rPr>
                  <w:rFonts w:ascii="宋体"/>
                  <w:sz w:val="24"/>
                </w:rPr>
                <w:alias w:val="非累积投票议案表决情况_A股弃权票数"/>
                <w:tag w:val="_GBC_311dad2ae32a4a41b5f70fe48cb445b5"/>
                <w:id w:val="1275444585"/>
                <w:lock w:val="sdtLocked"/>
              </w:sdtPr>
              <w:sdtContent>
                <w:tc>
                  <w:tcPr>
                    <w:tcW w:w="936" w:type="dxa"/>
                  </w:tcPr>
                  <w:p w14:paraId="326E315B" w14:textId="77777777" w:rsidR="00B76246" w:rsidRDefault="00B76246" w:rsidP="00B76246">
                    <w:pPr>
                      <w:spacing w:line="600" w:lineRule="exact"/>
                      <w:jc w:val="right"/>
                      <w:rPr>
                        <w:rFonts w:ascii="宋体"/>
                        <w:sz w:val="24"/>
                      </w:rPr>
                    </w:pPr>
                    <w:r>
                      <w:rPr>
                        <w:rFonts w:ascii="宋体"/>
                        <w:sz w:val="24"/>
                      </w:rPr>
                      <w:t>61,100</w:t>
                    </w:r>
                  </w:p>
                </w:tc>
              </w:sdtContent>
            </w:sdt>
            <w:sdt>
              <w:sdtPr>
                <w:rPr>
                  <w:rFonts w:ascii="宋体"/>
                  <w:sz w:val="24"/>
                </w:rPr>
                <w:alias w:val="非累积投票议案表决情况_A股弃权比例"/>
                <w:tag w:val="_GBC_3723b88f133b472497fbb1e22ce723a0"/>
                <w:id w:val="-1145811014"/>
                <w:lock w:val="sdtLocked"/>
              </w:sdtPr>
              <w:sdtContent>
                <w:tc>
                  <w:tcPr>
                    <w:tcW w:w="1063" w:type="dxa"/>
                  </w:tcPr>
                  <w:p w14:paraId="486849AC" w14:textId="77777777" w:rsidR="00B76246" w:rsidRDefault="00B76246" w:rsidP="00B76246">
                    <w:pPr>
                      <w:spacing w:line="600" w:lineRule="exact"/>
                      <w:jc w:val="right"/>
                      <w:rPr>
                        <w:rFonts w:ascii="宋体"/>
                        <w:sz w:val="24"/>
                      </w:rPr>
                    </w:pPr>
                    <w:r>
                      <w:rPr>
                        <w:rFonts w:ascii="宋体"/>
                        <w:sz w:val="24"/>
                      </w:rPr>
                      <w:t>0.0093</w:t>
                    </w:r>
                  </w:p>
                </w:tc>
              </w:sdtContent>
            </w:sdt>
          </w:tr>
        </w:tbl>
        <w:p w14:paraId="040C22CB" w14:textId="77777777" w:rsidR="00B76246" w:rsidRDefault="00B76246"/>
        <w:p w14:paraId="07C194F5" w14:textId="1BEC7ADB" w:rsidR="00061DCE" w:rsidRDefault="00B76246" w:rsidP="00061DCE"/>
      </w:sdtContent>
    </w:sdt>
    <w:sdt>
      <w:sdtPr>
        <w:rPr>
          <w:b w:val="0"/>
          <w:bCs w:val="0"/>
          <w:sz w:val="21"/>
          <w:szCs w:val="22"/>
        </w:rPr>
        <w:alias w:val="模块:非累积投票议案"/>
        <w:tag w:val="_SEC_fd138d262d644e50920ea2bdb258ac70"/>
        <w:id w:val="2090344759"/>
        <w:lock w:val="sdtLocked"/>
        <w:placeholder>
          <w:docPart w:val="DefaultPlaceholder_-1854013440"/>
        </w:placeholder>
      </w:sdtPr>
      <w:sdtContent>
        <w:p w14:paraId="1B6E1E02" w14:textId="45D89D1E" w:rsidR="00061DCE" w:rsidRDefault="00061DCE">
          <w:pPr>
            <w:pStyle w:val="3"/>
            <w:keepNext w:val="0"/>
            <w:keepLines w:val="0"/>
            <w:numPr>
              <w:ilvl w:val="0"/>
              <w:numId w:val="9"/>
            </w:numPr>
            <w:spacing w:line="415" w:lineRule="auto"/>
            <w:rPr>
              <w:b w:val="0"/>
              <w:sz w:val="24"/>
              <w:szCs w:val="24"/>
            </w:rPr>
          </w:pPr>
          <w:r>
            <w:rPr>
              <w:rFonts w:hint="eastAsia"/>
              <w:b w:val="0"/>
              <w:sz w:val="24"/>
              <w:szCs w:val="24"/>
            </w:rPr>
            <w:t>议案名称：</w:t>
          </w:r>
          <w:sdt>
            <w:sdtPr>
              <w:rPr>
                <w:rFonts w:hint="eastAsia"/>
                <w:b w:val="0"/>
                <w:sz w:val="24"/>
                <w:szCs w:val="24"/>
              </w:rPr>
              <w:alias w:val="非累积投票议案表决情况_议案名称"/>
              <w:tag w:val="_GBC_16397d349277454a867ff0ffe4485ce9"/>
              <w:id w:val="209773482"/>
              <w:lock w:val="sdtLocked"/>
              <w:placeholder>
                <w:docPart w:val="F6761F0B35C84A31A0036D7602F3BDF4"/>
              </w:placeholder>
              <w:text/>
            </w:sdtPr>
            <w:sdtContent>
              <w:r w:rsidR="00DF7042" w:rsidRPr="00DF7042">
                <w:rPr>
                  <w:rFonts w:hint="eastAsia"/>
                  <w:b w:val="0"/>
                  <w:sz w:val="24"/>
                  <w:szCs w:val="24"/>
                </w:rPr>
                <w:t>关于公司</w:t>
              </w:r>
              <w:r w:rsidR="00DF7042" w:rsidRPr="00DF7042">
                <w:rPr>
                  <w:rFonts w:hint="eastAsia"/>
                  <w:b w:val="0"/>
                  <w:sz w:val="24"/>
                  <w:szCs w:val="24"/>
                </w:rPr>
                <w:t>2020</w:t>
              </w:r>
              <w:r w:rsidR="00DF7042" w:rsidRPr="00DF7042">
                <w:rPr>
                  <w:rFonts w:hint="eastAsia"/>
                  <w:b w:val="0"/>
                  <w:sz w:val="24"/>
                  <w:szCs w:val="24"/>
                </w:rPr>
                <w:t>年度财务预算的议案</w:t>
              </w:r>
            </w:sdtContent>
          </w:sdt>
        </w:p>
        <w:p w14:paraId="6A81E65A" w14:textId="5A336740" w:rsidR="00061DCE" w:rsidRDefault="00061DCE">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1793248047"/>
              <w:lock w:val="sdtLocked"/>
              <w:placeholder>
                <w:docPart w:val="F6761F0B35C84A31A0036D7602F3BDF4"/>
              </w:placeholder>
              <w:comboBox>
                <w:listItem w:displayText="通过" w:value="通过"/>
                <w:listItem w:displayText="不通过" w:value="不通过"/>
              </w:comboBox>
            </w:sdtPr>
            <w:sdtContent>
              <w:r w:rsidR="00DF7042">
                <w:rPr>
                  <w:rFonts w:hint="eastAsia"/>
                  <w:sz w:val="24"/>
                  <w:szCs w:val="24"/>
                </w:rPr>
                <w:t>通过</w:t>
              </w:r>
            </w:sdtContent>
          </w:sdt>
        </w:p>
        <w:p w14:paraId="146EEA4F" w14:textId="77777777" w:rsidR="00061DCE" w:rsidRDefault="00061DCE">
          <w:pPr>
            <w:ind w:firstLineChars="150" w:firstLine="360"/>
            <w:rPr>
              <w:sz w:val="24"/>
              <w:szCs w:val="24"/>
            </w:rPr>
          </w:pPr>
        </w:p>
        <w:p w14:paraId="7E1F837B" w14:textId="77777777" w:rsidR="00061DCE" w:rsidRDefault="00061DCE">
          <w:pPr>
            <w:rPr>
              <w:sz w:val="24"/>
              <w:szCs w:val="24"/>
            </w:rPr>
          </w:pPr>
          <w:r>
            <w:rPr>
              <w:rFonts w:hint="eastAsia"/>
              <w:sz w:val="24"/>
              <w:szCs w:val="24"/>
            </w:rPr>
            <w:t>表决情况：</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2"/>
            <w:gridCol w:w="1551"/>
            <w:gridCol w:w="1056"/>
            <w:gridCol w:w="1416"/>
            <w:gridCol w:w="1126"/>
            <w:gridCol w:w="1056"/>
            <w:gridCol w:w="1056"/>
          </w:tblGrid>
          <w:tr w:rsidR="00B76246" w14:paraId="01F61117" w14:textId="77777777" w:rsidTr="000A7FD5">
            <w:trPr>
              <w:trHeight w:val="300"/>
            </w:trPr>
            <w:sdt>
              <w:sdtPr>
                <w:rPr>
                  <w:rFonts w:ascii="宋体" w:hAnsi="宋体" w:hint="eastAsia"/>
                  <w:color w:val="000000"/>
                  <w:sz w:val="24"/>
                </w:rPr>
                <w:tag w:val="_PLD_26d51279eaba4b5b80959bbb9958e7fe"/>
                <w:id w:val="597987327"/>
                <w:lock w:val="sdtLocked"/>
              </w:sdtPr>
              <w:sdtContent>
                <w:tc>
                  <w:tcPr>
                    <w:tcW w:w="1352" w:type="dxa"/>
                    <w:vMerge w:val="restart"/>
                  </w:tcPr>
                  <w:p w14:paraId="2F9F84A2" w14:textId="77777777" w:rsidR="00B76246" w:rsidRDefault="00B76246" w:rsidP="00B76246">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1720206046"/>
                <w:lock w:val="sdtLocked"/>
              </w:sdtPr>
              <w:sdtContent>
                <w:tc>
                  <w:tcPr>
                    <w:tcW w:w="2607" w:type="dxa"/>
                    <w:gridSpan w:val="2"/>
                  </w:tcPr>
                  <w:p w14:paraId="15B0052F" w14:textId="77777777" w:rsidR="00B76246" w:rsidRDefault="00B76246" w:rsidP="00B76246">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610322300"/>
                <w:lock w:val="sdtLocked"/>
              </w:sdtPr>
              <w:sdtContent>
                <w:tc>
                  <w:tcPr>
                    <w:tcW w:w="2542" w:type="dxa"/>
                    <w:gridSpan w:val="2"/>
                  </w:tcPr>
                  <w:p w14:paraId="1CC396BF" w14:textId="77777777" w:rsidR="00B76246" w:rsidRDefault="00B76246" w:rsidP="00B76246">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1392850225"/>
                <w:lock w:val="sdtLocked"/>
              </w:sdtPr>
              <w:sdtContent>
                <w:tc>
                  <w:tcPr>
                    <w:tcW w:w="2112" w:type="dxa"/>
                    <w:gridSpan w:val="2"/>
                  </w:tcPr>
                  <w:p w14:paraId="167AD97B" w14:textId="77777777" w:rsidR="00B76246" w:rsidRDefault="00B76246" w:rsidP="00B76246">
                    <w:pPr>
                      <w:spacing w:line="600" w:lineRule="exact"/>
                      <w:jc w:val="center"/>
                      <w:rPr>
                        <w:rFonts w:ascii="宋体"/>
                        <w:color w:val="000000"/>
                        <w:sz w:val="24"/>
                      </w:rPr>
                    </w:pPr>
                    <w:r>
                      <w:rPr>
                        <w:rFonts w:ascii="宋体" w:hAnsi="宋体" w:hint="eastAsia"/>
                        <w:color w:val="000000"/>
                        <w:sz w:val="24"/>
                      </w:rPr>
                      <w:t>弃权</w:t>
                    </w:r>
                  </w:p>
                </w:tc>
              </w:sdtContent>
            </w:sdt>
          </w:tr>
          <w:tr w:rsidR="00B76246" w14:paraId="44FE096D" w14:textId="77777777" w:rsidTr="000A7FD5">
            <w:trPr>
              <w:trHeight w:val="300"/>
            </w:trPr>
            <w:tc>
              <w:tcPr>
                <w:tcW w:w="1352" w:type="dxa"/>
                <w:vMerge/>
              </w:tcPr>
              <w:p w14:paraId="57FA44D2" w14:textId="77777777" w:rsidR="00B76246" w:rsidRDefault="00B76246" w:rsidP="00B76246">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213276850"/>
                <w:lock w:val="sdtLocked"/>
              </w:sdtPr>
              <w:sdtContent>
                <w:tc>
                  <w:tcPr>
                    <w:tcW w:w="1551" w:type="dxa"/>
                  </w:tcPr>
                  <w:p w14:paraId="372EFF3D" w14:textId="77777777" w:rsidR="00B76246" w:rsidRDefault="00B76246" w:rsidP="00B76246">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1076203763"/>
                <w:lock w:val="sdtLocked"/>
              </w:sdtPr>
              <w:sdtContent>
                <w:tc>
                  <w:tcPr>
                    <w:tcW w:w="1056" w:type="dxa"/>
                  </w:tcPr>
                  <w:p w14:paraId="21029490" w14:textId="77777777" w:rsidR="00B76246" w:rsidRDefault="00B76246" w:rsidP="00B76246">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1557389459"/>
                <w:lock w:val="sdtLocked"/>
              </w:sdtPr>
              <w:sdtContent>
                <w:tc>
                  <w:tcPr>
                    <w:tcW w:w="1416" w:type="dxa"/>
                  </w:tcPr>
                  <w:p w14:paraId="7B0A2423" w14:textId="77777777" w:rsidR="00B76246" w:rsidRDefault="00B76246" w:rsidP="00B76246">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447550165"/>
                <w:lock w:val="sdtLocked"/>
              </w:sdtPr>
              <w:sdtContent>
                <w:tc>
                  <w:tcPr>
                    <w:tcW w:w="1126" w:type="dxa"/>
                  </w:tcPr>
                  <w:p w14:paraId="4F194C06" w14:textId="77777777" w:rsidR="00B76246" w:rsidRDefault="00B76246" w:rsidP="00B76246">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241185225"/>
                <w:lock w:val="sdtLocked"/>
              </w:sdtPr>
              <w:sdtContent>
                <w:tc>
                  <w:tcPr>
                    <w:tcW w:w="1056" w:type="dxa"/>
                  </w:tcPr>
                  <w:p w14:paraId="18865F05" w14:textId="77777777" w:rsidR="00B76246" w:rsidRDefault="00B76246" w:rsidP="00B76246">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1940976881"/>
                <w:lock w:val="sdtLocked"/>
              </w:sdtPr>
              <w:sdtContent>
                <w:tc>
                  <w:tcPr>
                    <w:tcW w:w="1056" w:type="dxa"/>
                  </w:tcPr>
                  <w:p w14:paraId="75F7F850" w14:textId="77777777" w:rsidR="00B76246" w:rsidRDefault="00B76246" w:rsidP="00B76246">
                    <w:pPr>
                      <w:spacing w:line="600" w:lineRule="exact"/>
                      <w:jc w:val="center"/>
                      <w:rPr>
                        <w:rFonts w:ascii="宋体"/>
                        <w:color w:val="000000"/>
                        <w:sz w:val="24"/>
                      </w:rPr>
                    </w:pPr>
                    <w:r>
                      <w:rPr>
                        <w:rFonts w:ascii="宋体" w:hAnsi="宋体" w:hint="eastAsia"/>
                        <w:color w:val="000000"/>
                        <w:sz w:val="24"/>
                      </w:rPr>
                      <w:t>比例（%）</w:t>
                    </w:r>
                  </w:p>
                </w:tc>
              </w:sdtContent>
            </w:sdt>
          </w:tr>
          <w:tr w:rsidR="00B76246" w14:paraId="16255D0F" w14:textId="77777777" w:rsidTr="000A7FD5">
            <w:tc>
              <w:tcPr>
                <w:tcW w:w="1352" w:type="dxa"/>
              </w:tcPr>
              <w:p w14:paraId="60BC77E2" w14:textId="77777777" w:rsidR="00B76246" w:rsidRDefault="00B76246" w:rsidP="00B76246">
                <w:pPr>
                  <w:spacing w:line="600" w:lineRule="exact"/>
                  <w:jc w:val="center"/>
                  <w:rPr>
                    <w:rFonts w:ascii="宋体"/>
                    <w:color w:val="000000"/>
                    <w:sz w:val="24"/>
                  </w:rPr>
                </w:pPr>
                <w:sdt>
                  <w:sdtPr>
                    <w:rPr>
                      <w:rFonts w:ascii="宋体" w:hAnsi="宋体"/>
                      <w:color w:val="000000"/>
                      <w:sz w:val="24"/>
                    </w:rPr>
                    <w:tag w:val="_PLD_30aa643aaec4457b9ff8daf82682de9e"/>
                    <w:id w:val="2058275365"/>
                    <w:lock w:val="sdtLocked"/>
                  </w:sdtPr>
                  <w:sdtEndPr>
                    <w:rPr>
                      <w:rFonts w:hint="eastAsia"/>
                    </w:rPr>
                  </w:sdtEndPr>
                  <w:sdtContent>
                    <w:r>
                      <w:rPr>
                        <w:rFonts w:ascii="宋体" w:hAnsi="宋体"/>
                        <w:color w:val="000000"/>
                        <w:sz w:val="24"/>
                      </w:rPr>
                      <w:t>A</w:t>
                    </w:r>
                    <w:r>
                      <w:rPr>
                        <w:rFonts w:ascii="宋体" w:hAnsi="宋体" w:hint="eastAsia"/>
                        <w:color w:val="000000"/>
                        <w:sz w:val="24"/>
                      </w:rPr>
                      <w:t>股</w:t>
                    </w:r>
                  </w:sdtContent>
                </w:sdt>
              </w:p>
            </w:tc>
            <w:sdt>
              <w:sdtPr>
                <w:rPr>
                  <w:rFonts w:ascii="宋体"/>
                  <w:sz w:val="24"/>
                </w:rPr>
                <w:alias w:val="非累积投票议案表决情况_A股同意票数"/>
                <w:tag w:val="_GBC_d13cb7c3b10e4b89bd272020d5dfc3c5"/>
                <w:id w:val="1582252325"/>
                <w:lock w:val="sdtLocked"/>
                <w:text/>
              </w:sdtPr>
              <w:sdtContent>
                <w:tc>
                  <w:tcPr>
                    <w:tcW w:w="1551" w:type="dxa"/>
                  </w:tcPr>
                  <w:p w14:paraId="394FF869" w14:textId="77777777" w:rsidR="00B76246" w:rsidRDefault="00B76246" w:rsidP="00B76246">
                    <w:pPr>
                      <w:spacing w:line="600" w:lineRule="exact"/>
                      <w:jc w:val="right"/>
                      <w:rPr>
                        <w:rFonts w:ascii="宋体"/>
                        <w:sz w:val="24"/>
                      </w:rPr>
                    </w:pPr>
                    <w:r>
                      <w:rPr>
                        <w:rFonts w:ascii="宋体"/>
                        <w:sz w:val="24"/>
                      </w:rPr>
                      <w:t>647,927,287</w:t>
                    </w:r>
                  </w:p>
                </w:tc>
              </w:sdtContent>
            </w:sdt>
            <w:sdt>
              <w:sdtPr>
                <w:rPr>
                  <w:rFonts w:ascii="宋体"/>
                  <w:sz w:val="24"/>
                </w:rPr>
                <w:alias w:val="非累积投票议案表决情况_A股同意比例"/>
                <w:tag w:val="_GBC_baa01c35de4c4da5999507b346370a05"/>
                <w:id w:val="2041014148"/>
                <w:lock w:val="sdtLocked"/>
              </w:sdtPr>
              <w:sdtContent>
                <w:tc>
                  <w:tcPr>
                    <w:tcW w:w="1056" w:type="dxa"/>
                  </w:tcPr>
                  <w:p w14:paraId="4BF9AFC8" w14:textId="77777777" w:rsidR="00B76246" w:rsidRDefault="00B76246" w:rsidP="00B76246">
                    <w:pPr>
                      <w:spacing w:line="600" w:lineRule="exact"/>
                      <w:jc w:val="right"/>
                      <w:rPr>
                        <w:rFonts w:ascii="宋体"/>
                        <w:sz w:val="24"/>
                      </w:rPr>
                    </w:pPr>
                    <w:r>
                      <w:rPr>
                        <w:rFonts w:ascii="宋体"/>
                        <w:sz w:val="24"/>
                      </w:rPr>
                      <w:t>97.0236</w:t>
                    </w:r>
                  </w:p>
                </w:tc>
              </w:sdtContent>
            </w:sdt>
            <w:sdt>
              <w:sdtPr>
                <w:rPr>
                  <w:rFonts w:ascii="宋体"/>
                  <w:sz w:val="24"/>
                </w:rPr>
                <w:alias w:val="非累积投票议案表决情况_A股反对票数"/>
                <w:tag w:val="_GBC_aeddc7b9df07427a8287a3319656953b"/>
                <w:id w:val="-1953228135"/>
                <w:lock w:val="sdtLocked"/>
              </w:sdtPr>
              <w:sdtContent>
                <w:tc>
                  <w:tcPr>
                    <w:tcW w:w="1416" w:type="dxa"/>
                  </w:tcPr>
                  <w:p w14:paraId="44D96B1D" w14:textId="77777777" w:rsidR="00B76246" w:rsidRDefault="00B76246" w:rsidP="00B76246">
                    <w:pPr>
                      <w:spacing w:line="600" w:lineRule="exact"/>
                      <w:jc w:val="right"/>
                      <w:rPr>
                        <w:rFonts w:ascii="宋体"/>
                        <w:sz w:val="24"/>
                      </w:rPr>
                    </w:pPr>
                    <w:r>
                      <w:rPr>
                        <w:rFonts w:ascii="宋体"/>
                        <w:sz w:val="24"/>
                      </w:rPr>
                      <w:t>19,753,545</w:t>
                    </w:r>
                  </w:p>
                </w:tc>
              </w:sdtContent>
            </w:sdt>
            <w:sdt>
              <w:sdtPr>
                <w:rPr>
                  <w:rFonts w:ascii="宋体"/>
                  <w:sz w:val="24"/>
                </w:rPr>
                <w:alias w:val="非累积投票议案表决情况_A股反对比例"/>
                <w:tag w:val="_GBC_2fbfff06037f464baa9501f7aaaeeca4"/>
                <w:id w:val="-1544441018"/>
                <w:lock w:val="sdtLocked"/>
              </w:sdtPr>
              <w:sdtContent>
                <w:tc>
                  <w:tcPr>
                    <w:tcW w:w="1126" w:type="dxa"/>
                  </w:tcPr>
                  <w:p w14:paraId="63EF211B" w14:textId="77777777" w:rsidR="00B76246" w:rsidRDefault="00B76246" w:rsidP="00B76246">
                    <w:pPr>
                      <w:spacing w:line="600" w:lineRule="exact"/>
                      <w:jc w:val="right"/>
                      <w:rPr>
                        <w:rFonts w:ascii="宋体"/>
                        <w:sz w:val="24"/>
                      </w:rPr>
                    </w:pPr>
                    <w:r>
                      <w:rPr>
                        <w:rFonts w:ascii="宋体"/>
                        <w:sz w:val="24"/>
                      </w:rPr>
                      <w:t>2.9579</w:t>
                    </w:r>
                  </w:p>
                </w:tc>
              </w:sdtContent>
            </w:sdt>
            <w:sdt>
              <w:sdtPr>
                <w:rPr>
                  <w:rFonts w:ascii="宋体"/>
                  <w:sz w:val="24"/>
                </w:rPr>
                <w:alias w:val="非累积投票议案表决情况_A股弃权票数"/>
                <w:tag w:val="_GBC_311dad2ae32a4a41b5f70fe48cb445b5"/>
                <w:id w:val="-512218109"/>
                <w:lock w:val="sdtLocked"/>
              </w:sdtPr>
              <w:sdtContent>
                <w:tc>
                  <w:tcPr>
                    <w:tcW w:w="1056" w:type="dxa"/>
                  </w:tcPr>
                  <w:p w14:paraId="67D60663" w14:textId="77777777" w:rsidR="00B76246" w:rsidRDefault="00B76246" w:rsidP="00B76246">
                    <w:pPr>
                      <w:spacing w:line="600" w:lineRule="exact"/>
                      <w:jc w:val="right"/>
                      <w:rPr>
                        <w:rFonts w:ascii="宋体"/>
                        <w:sz w:val="24"/>
                      </w:rPr>
                    </w:pPr>
                    <w:r>
                      <w:rPr>
                        <w:rFonts w:ascii="宋体"/>
                        <w:sz w:val="24"/>
                      </w:rPr>
                      <w:t>122,800</w:t>
                    </w:r>
                  </w:p>
                </w:tc>
              </w:sdtContent>
            </w:sdt>
            <w:sdt>
              <w:sdtPr>
                <w:rPr>
                  <w:rFonts w:ascii="宋体"/>
                  <w:sz w:val="24"/>
                </w:rPr>
                <w:alias w:val="非累积投票议案表决情况_A股弃权比例"/>
                <w:tag w:val="_GBC_3723b88f133b472497fbb1e22ce723a0"/>
                <w:id w:val="-1043599752"/>
                <w:lock w:val="sdtLocked"/>
              </w:sdtPr>
              <w:sdtContent>
                <w:tc>
                  <w:tcPr>
                    <w:tcW w:w="1056" w:type="dxa"/>
                  </w:tcPr>
                  <w:p w14:paraId="18BFEE4A" w14:textId="77777777" w:rsidR="00B76246" w:rsidRDefault="00B76246" w:rsidP="00B76246">
                    <w:pPr>
                      <w:spacing w:line="600" w:lineRule="exact"/>
                      <w:jc w:val="right"/>
                      <w:rPr>
                        <w:rFonts w:ascii="宋体"/>
                        <w:sz w:val="24"/>
                      </w:rPr>
                    </w:pPr>
                    <w:r>
                      <w:rPr>
                        <w:rFonts w:ascii="宋体"/>
                        <w:sz w:val="24"/>
                      </w:rPr>
                      <w:t>0.0185</w:t>
                    </w:r>
                  </w:p>
                </w:tc>
              </w:sdtContent>
            </w:sdt>
          </w:tr>
        </w:tbl>
        <w:p w14:paraId="326FC990" w14:textId="77777777" w:rsidR="00B76246" w:rsidRDefault="00B76246"/>
        <w:p w14:paraId="5A31F501" w14:textId="23D346D7" w:rsidR="00061DCE" w:rsidRDefault="00B76246" w:rsidP="00061DCE"/>
      </w:sdtContent>
    </w:sdt>
    <w:sdt>
      <w:sdtPr>
        <w:rPr>
          <w:b w:val="0"/>
          <w:bCs w:val="0"/>
          <w:sz w:val="21"/>
          <w:szCs w:val="22"/>
        </w:rPr>
        <w:alias w:val="模块:非累积投票议案"/>
        <w:tag w:val="_SEC_fd138d262d644e50920ea2bdb258ac70"/>
        <w:id w:val="-82372054"/>
        <w:lock w:val="sdtLocked"/>
        <w:placeholder>
          <w:docPart w:val="DefaultPlaceholder_-1854013440"/>
        </w:placeholder>
      </w:sdtPr>
      <w:sdtContent>
        <w:p w14:paraId="6E7D9B3E" w14:textId="542FD8CC" w:rsidR="00061DCE" w:rsidRDefault="00061DCE">
          <w:pPr>
            <w:pStyle w:val="3"/>
            <w:keepNext w:val="0"/>
            <w:keepLines w:val="0"/>
            <w:numPr>
              <w:ilvl w:val="0"/>
              <w:numId w:val="9"/>
            </w:numPr>
            <w:spacing w:line="415" w:lineRule="auto"/>
            <w:rPr>
              <w:b w:val="0"/>
              <w:sz w:val="24"/>
              <w:szCs w:val="24"/>
            </w:rPr>
          </w:pPr>
          <w:r>
            <w:rPr>
              <w:rFonts w:hint="eastAsia"/>
              <w:b w:val="0"/>
              <w:sz w:val="24"/>
              <w:szCs w:val="24"/>
            </w:rPr>
            <w:t>议案名称：</w:t>
          </w:r>
          <w:sdt>
            <w:sdtPr>
              <w:rPr>
                <w:rFonts w:hint="eastAsia"/>
                <w:b w:val="0"/>
                <w:sz w:val="24"/>
                <w:szCs w:val="24"/>
              </w:rPr>
              <w:alias w:val="非累积投票议案表决情况_议案名称"/>
              <w:tag w:val="_GBC_16397d349277454a867ff0ffe4485ce9"/>
              <w:id w:val="-327131891"/>
              <w:lock w:val="sdtLocked"/>
              <w:placeholder>
                <w:docPart w:val="CE7BDADB965E4F45B0055A11240A0BDF"/>
              </w:placeholder>
              <w:text/>
            </w:sdtPr>
            <w:sdtContent>
              <w:r w:rsidR="00DF7042" w:rsidRPr="00DF7042">
                <w:rPr>
                  <w:rFonts w:hint="eastAsia"/>
                  <w:b w:val="0"/>
                  <w:sz w:val="24"/>
                  <w:szCs w:val="24"/>
                </w:rPr>
                <w:t>关于公司</w:t>
              </w:r>
              <w:r w:rsidR="00DF7042" w:rsidRPr="00DF7042">
                <w:rPr>
                  <w:rFonts w:hint="eastAsia"/>
                  <w:b w:val="0"/>
                  <w:sz w:val="24"/>
                  <w:szCs w:val="24"/>
                </w:rPr>
                <w:t>2019</w:t>
              </w:r>
              <w:r w:rsidR="00DF7042" w:rsidRPr="00DF7042">
                <w:rPr>
                  <w:rFonts w:hint="eastAsia"/>
                  <w:b w:val="0"/>
                  <w:sz w:val="24"/>
                  <w:szCs w:val="24"/>
                </w:rPr>
                <w:t>年度报告及摘要的议案</w:t>
              </w:r>
            </w:sdtContent>
          </w:sdt>
        </w:p>
        <w:p w14:paraId="63B99BE6" w14:textId="6C37ADC7" w:rsidR="00061DCE" w:rsidRDefault="00061DCE">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546414090"/>
              <w:lock w:val="sdtLocked"/>
              <w:placeholder>
                <w:docPart w:val="CE7BDADB965E4F45B0055A11240A0BDF"/>
              </w:placeholder>
              <w:comboBox>
                <w:listItem w:displayText="通过" w:value="通过"/>
                <w:listItem w:displayText="不通过" w:value="不通过"/>
              </w:comboBox>
            </w:sdtPr>
            <w:sdtContent>
              <w:r w:rsidR="00DF7042">
                <w:rPr>
                  <w:rFonts w:hint="eastAsia"/>
                  <w:sz w:val="24"/>
                  <w:szCs w:val="24"/>
                </w:rPr>
                <w:t>通过</w:t>
              </w:r>
            </w:sdtContent>
          </w:sdt>
        </w:p>
        <w:p w14:paraId="629EA27D" w14:textId="77777777" w:rsidR="00061DCE" w:rsidRDefault="00061DCE">
          <w:pPr>
            <w:ind w:firstLineChars="150" w:firstLine="360"/>
            <w:rPr>
              <w:sz w:val="24"/>
              <w:szCs w:val="24"/>
            </w:rPr>
          </w:pPr>
        </w:p>
        <w:p w14:paraId="7ACC90BD" w14:textId="77777777" w:rsidR="00061DCE" w:rsidRDefault="00061DCE">
          <w:pPr>
            <w:rPr>
              <w:sz w:val="24"/>
              <w:szCs w:val="24"/>
            </w:rPr>
          </w:pPr>
          <w:r>
            <w:rPr>
              <w:rFonts w:hint="eastAsia"/>
              <w:sz w:val="24"/>
              <w:szCs w:val="24"/>
            </w:rPr>
            <w:t>表决情况：</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6"/>
            <w:gridCol w:w="1554"/>
            <w:gridCol w:w="1056"/>
            <w:gridCol w:w="1296"/>
            <w:gridCol w:w="1142"/>
            <w:gridCol w:w="936"/>
            <w:gridCol w:w="1063"/>
          </w:tblGrid>
          <w:tr w:rsidR="00B76246" w14:paraId="1FD10292" w14:textId="77777777" w:rsidTr="000A7FD5">
            <w:trPr>
              <w:trHeight w:val="300"/>
            </w:trPr>
            <w:sdt>
              <w:sdtPr>
                <w:rPr>
                  <w:rFonts w:ascii="宋体" w:hAnsi="宋体" w:hint="eastAsia"/>
                  <w:color w:val="000000"/>
                  <w:sz w:val="24"/>
                </w:rPr>
                <w:tag w:val="_PLD_26d51279eaba4b5b80959bbb9958e7fe"/>
                <w:id w:val="-1445690763"/>
                <w:lock w:val="sdtLocked"/>
              </w:sdtPr>
              <w:sdtContent>
                <w:tc>
                  <w:tcPr>
                    <w:tcW w:w="1566" w:type="dxa"/>
                    <w:vMerge w:val="restart"/>
                  </w:tcPr>
                  <w:p w14:paraId="157BEC63" w14:textId="77777777" w:rsidR="00B76246" w:rsidRDefault="00B76246" w:rsidP="00B76246">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471561166"/>
                <w:lock w:val="sdtLocked"/>
              </w:sdtPr>
              <w:sdtContent>
                <w:tc>
                  <w:tcPr>
                    <w:tcW w:w="2610" w:type="dxa"/>
                    <w:gridSpan w:val="2"/>
                  </w:tcPr>
                  <w:p w14:paraId="4E2852A1" w14:textId="77777777" w:rsidR="00B76246" w:rsidRDefault="00B76246" w:rsidP="00B76246">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112569127"/>
                <w:lock w:val="sdtLocked"/>
              </w:sdtPr>
              <w:sdtContent>
                <w:tc>
                  <w:tcPr>
                    <w:tcW w:w="2438" w:type="dxa"/>
                    <w:gridSpan w:val="2"/>
                  </w:tcPr>
                  <w:p w14:paraId="7BF6BAF5" w14:textId="77777777" w:rsidR="00B76246" w:rsidRDefault="00B76246" w:rsidP="00B76246">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1425604134"/>
                <w:lock w:val="sdtLocked"/>
              </w:sdtPr>
              <w:sdtContent>
                <w:tc>
                  <w:tcPr>
                    <w:tcW w:w="1999" w:type="dxa"/>
                    <w:gridSpan w:val="2"/>
                  </w:tcPr>
                  <w:p w14:paraId="436F4C5A" w14:textId="77777777" w:rsidR="00B76246" w:rsidRDefault="00B76246" w:rsidP="00B76246">
                    <w:pPr>
                      <w:spacing w:line="600" w:lineRule="exact"/>
                      <w:jc w:val="center"/>
                      <w:rPr>
                        <w:rFonts w:ascii="宋体"/>
                        <w:color w:val="000000"/>
                        <w:sz w:val="24"/>
                      </w:rPr>
                    </w:pPr>
                    <w:r>
                      <w:rPr>
                        <w:rFonts w:ascii="宋体" w:hAnsi="宋体" w:hint="eastAsia"/>
                        <w:color w:val="000000"/>
                        <w:sz w:val="24"/>
                      </w:rPr>
                      <w:t>弃权</w:t>
                    </w:r>
                  </w:p>
                </w:tc>
              </w:sdtContent>
            </w:sdt>
          </w:tr>
          <w:tr w:rsidR="00B76246" w14:paraId="0362DD32" w14:textId="77777777" w:rsidTr="000A7FD5">
            <w:trPr>
              <w:trHeight w:val="300"/>
            </w:trPr>
            <w:tc>
              <w:tcPr>
                <w:tcW w:w="1566" w:type="dxa"/>
                <w:vMerge/>
              </w:tcPr>
              <w:p w14:paraId="305C67C4" w14:textId="77777777" w:rsidR="00B76246" w:rsidRDefault="00B76246" w:rsidP="00B76246">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1907721690"/>
                <w:lock w:val="sdtLocked"/>
              </w:sdtPr>
              <w:sdtContent>
                <w:tc>
                  <w:tcPr>
                    <w:tcW w:w="1554" w:type="dxa"/>
                  </w:tcPr>
                  <w:p w14:paraId="6405A40A" w14:textId="77777777" w:rsidR="00B76246" w:rsidRDefault="00B76246" w:rsidP="00B76246">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1520274111"/>
                <w:lock w:val="sdtLocked"/>
              </w:sdtPr>
              <w:sdtContent>
                <w:tc>
                  <w:tcPr>
                    <w:tcW w:w="1056" w:type="dxa"/>
                  </w:tcPr>
                  <w:p w14:paraId="47730BAB" w14:textId="77777777" w:rsidR="00B76246" w:rsidRDefault="00B76246" w:rsidP="00B76246">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330801509"/>
                <w:lock w:val="sdtLocked"/>
              </w:sdtPr>
              <w:sdtContent>
                <w:tc>
                  <w:tcPr>
                    <w:tcW w:w="1296" w:type="dxa"/>
                  </w:tcPr>
                  <w:p w14:paraId="23937883" w14:textId="77777777" w:rsidR="00B76246" w:rsidRDefault="00B76246" w:rsidP="00B76246">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168532284"/>
                <w:lock w:val="sdtLocked"/>
              </w:sdtPr>
              <w:sdtContent>
                <w:tc>
                  <w:tcPr>
                    <w:tcW w:w="1142" w:type="dxa"/>
                  </w:tcPr>
                  <w:p w14:paraId="6B8307D0" w14:textId="77777777" w:rsidR="00B76246" w:rsidRDefault="00B76246" w:rsidP="00B76246">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382950312"/>
                <w:lock w:val="sdtLocked"/>
              </w:sdtPr>
              <w:sdtContent>
                <w:tc>
                  <w:tcPr>
                    <w:tcW w:w="936" w:type="dxa"/>
                  </w:tcPr>
                  <w:p w14:paraId="1CCFA8AE" w14:textId="77777777" w:rsidR="00B76246" w:rsidRDefault="00B76246" w:rsidP="00B76246">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599540149"/>
                <w:lock w:val="sdtLocked"/>
              </w:sdtPr>
              <w:sdtContent>
                <w:tc>
                  <w:tcPr>
                    <w:tcW w:w="1063" w:type="dxa"/>
                  </w:tcPr>
                  <w:p w14:paraId="6586E743" w14:textId="77777777" w:rsidR="00B76246" w:rsidRDefault="00B76246" w:rsidP="00B76246">
                    <w:pPr>
                      <w:spacing w:line="600" w:lineRule="exact"/>
                      <w:jc w:val="center"/>
                      <w:rPr>
                        <w:rFonts w:ascii="宋体"/>
                        <w:color w:val="000000"/>
                        <w:sz w:val="24"/>
                      </w:rPr>
                    </w:pPr>
                    <w:r>
                      <w:rPr>
                        <w:rFonts w:ascii="宋体" w:hAnsi="宋体" w:hint="eastAsia"/>
                        <w:color w:val="000000"/>
                        <w:sz w:val="24"/>
                      </w:rPr>
                      <w:t>比例（%）</w:t>
                    </w:r>
                  </w:p>
                </w:tc>
              </w:sdtContent>
            </w:sdt>
          </w:tr>
          <w:tr w:rsidR="00B76246" w14:paraId="49065308" w14:textId="77777777" w:rsidTr="000A7FD5">
            <w:tc>
              <w:tcPr>
                <w:tcW w:w="1566" w:type="dxa"/>
              </w:tcPr>
              <w:p w14:paraId="02CC7134" w14:textId="77777777" w:rsidR="00B76246" w:rsidRDefault="00B76246" w:rsidP="00B76246">
                <w:pPr>
                  <w:spacing w:line="600" w:lineRule="exact"/>
                  <w:jc w:val="center"/>
                  <w:rPr>
                    <w:rFonts w:ascii="宋体"/>
                    <w:color w:val="000000"/>
                    <w:sz w:val="24"/>
                  </w:rPr>
                </w:pPr>
                <w:sdt>
                  <w:sdtPr>
                    <w:rPr>
                      <w:rFonts w:ascii="宋体" w:hAnsi="宋体"/>
                      <w:color w:val="000000"/>
                      <w:sz w:val="24"/>
                    </w:rPr>
                    <w:tag w:val="_PLD_30aa643aaec4457b9ff8daf82682de9e"/>
                    <w:id w:val="66621571"/>
                    <w:lock w:val="sdtLocked"/>
                  </w:sdtPr>
                  <w:sdtEndPr>
                    <w:rPr>
                      <w:rFonts w:hint="eastAsia"/>
                    </w:rPr>
                  </w:sdtEndPr>
                  <w:sdtContent>
                    <w:r>
                      <w:rPr>
                        <w:rFonts w:ascii="宋体" w:hAnsi="宋体"/>
                        <w:color w:val="000000"/>
                        <w:sz w:val="24"/>
                      </w:rPr>
                      <w:t>A</w:t>
                    </w:r>
                    <w:r>
                      <w:rPr>
                        <w:rFonts w:ascii="宋体" w:hAnsi="宋体" w:hint="eastAsia"/>
                        <w:color w:val="000000"/>
                        <w:sz w:val="24"/>
                      </w:rPr>
                      <w:t>股</w:t>
                    </w:r>
                  </w:sdtContent>
                </w:sdt>
              </w:p>
            </w:tc>
            <w:sdt>
              <w:sdtPr>
                <w:rPr>
                  <w:rFonts w:ascii="宋体"/>
                  <w:sz w:val="24"/>
                </w:rPr>
                <w:alias w:val="非累积投票议案表决情况_A股同意票数"/>
                <w:tag w:val="_GBC_d13cb7c3b10e4b89bd272020d5dfc3c5"/>
                <w:id w:val="1631980478"/>
                <w:lock w:val="sdtLocked"/>
                <w:text/>
              </w:sdtPr>
              <w:sdtContent>
                <w:tc>
                  <w:tcPr>
                    <w:tcW w:w="1554" w:type="dxa"/>
                  </w:tcPr>
                  <w:p w14:paraId="781F878B" w14:textId="77777777" w:rsidR="00B76246" w:rsidRDefault="00B76246" w:rsidP="00B76246">
                    <w:pPr>
                      <w:spacing w:line="600" w:lineRule="exact"/>
                      <w:jc w:val="right"/>
                      <w:rPr>
                        <w:rFonts w:ascii="宋体"/>
                        <w:sz w:val="24"/>
                      </w:rPr>
                    </w:pPr>
                    <w:r>
                      <w:rPr>
                        <w:rFonts w:ascii="宋体"/>
                        <w:sz w:val="24"/>
                      </w:rPr>
                      <w:t>666,102,269</w:t>
                    </w:r>
                  </w:p>
                </w:tc>
              </w:sdtContent>
            </w:sdt>
            <w:sdt>
              <w:sdtPr>
                <w:rPr>
                  <w:rFonts w:ascii="宋体"/>
                  <w:sz w:val="24"/>
                </w:rPr>
                <w:alias w:val="非累积投票议案表决情况_A股同意比例"/>
                <w:tag w:val="_GBC_baa01c35de4c4da5999507b346370a05"/>
                <w:id w:val="-868984334"/>
                <w:lock w:val="sdtLocked"/>
              </w:sdtPr>
              <w:sdtContent>
                <w:tc>
                  <w:tcPr>
                    <w:tcW w:w="1056" w:type="dxa"/>
                  </w:tcPr>
                  <w:p w14:paraId="6C9FCD6A" w14:textId="77777777" w:rsidR="00B76246" w:rsidRDefault="00B76246" w:rsidP="00B76246">
                    <w:pPr>
                      <w:spacing w:line="600" w:lineRule="exact"/>
                      <w:jc w:val="right"/>
                      <w:rPr>
                        <w:rFonts w:ascii="宋体"/>
                        <w:sz w:val="24"/>
                      </w:rPr>
                    </w:pPr>
                    <w:r>
                      <w:rPr>
                        <w:rFonts w:ascii="宋体"/>
                        <w:sz w:val="24"/>
                      </w:rPr>
                      <w:t>99.7452</w:t>
                    </w:r>
                  </w:p>
                </w:tc>
              </w:sdtContent>
            </w:sdt>
            <w:sdt>
              <w:sdtPr>
                <w:rPr>
                  <w:rFonts w:ascii="宋体"/>
                  <w:sz w:val="24"/>
                </w:rPr>
                <w:alias w:val="非累积投票议案表决情况_A股反对票数"/>
                <w:tag w:val="_GBC_aeddc7b9df07427a8287a3319656953b"/>
                <w:id w:val="-455406082"/>
                <w:lock w:val="sdtLocked"/>
              </w:sdtPr>
              <w:sdtContent>
                <w:tc>
                  <w:tcPr>
                    <w:tcW w:w="1296" w:type="dxa"/>
                  </w:tcPr>
                  <w:p w14:paraId="49985E42" w14:textId="77777777" w:rsidR="00B76246" w:rsidRDefault="00B76246" w:rsidP="00B76246">
                    <w:pPr>
                      <w:spacing w:line="600" w:lineRule="exact"/>
                      <w:jc w:val="right"/>
                      <w:rPr>
                        <w:rFonts w:ascii="宋体"/>
                        <w:sz w:val="24"/>
                      </w:rPr>
                    </w:pPr>
                    <w:r>
                      <w:rPr>
                        <w:rFonts w:ascii="宋体"/>
                        <w:sz w:val="24"/>
                      </w:rPr>
                      <w:t>1,640,263</w:t>
                    </w:r>
                  </w:p>
                </w:tc>
              </w:sdtContent>
            </w:sdt>
            <w:sdt>
              <w:sdtPr>
                <w:rPr>
                  <w:rFonts w:ascii="宋体"/>
                  <w:sz w:val="24"/>
                </w:rPr>
                <w:alias w:val="非累积投票议案表决情况_A股反对比例"/>
                <w:tag w:val="_GBC_2fbfff06037f464baa9501f7aaaeeca4"/>
                <w:id w:val="421614795"/>
                <w:lock w:val="sdtLocked"/>
              </w:sdtPr>
              <w:sdtContent>
                <w:tc>
                  <w:tcPr>
                    <w:tcW w:w="1142" w:type="dxa"/>
                  </w:tcPr>
                  <w:p w14:paraId="7564E277" w14:textId="77777777" w:rsidR="00B76246" w:rsidRDefault="00B76246" w:rsidP="00B76246">
                    <w:pPr>
                      <w:spacing w:line="600" w:lineRule="exact"/>
                      <w:jc w:val="right"/>
                      <w:rPr>
                        <w:rFonts w:ascii="宋体"/>
                        <w:sz w:val="24"/>
                      </w:rPr>
                    </w:pPr>
                    <w:r>
                      <w:rPr>
                        <w:rFonts w:ascii="宋体"/>
                        <w:sz w:val="24"/>
                      </w:rPr>
                      <w:t>0.2456</w:t>
                    </w:r>
                  </w:p>
                </w:tc>
              </w:sdtContent>
            </w:sdt>
            <w:sdt>
              <w:sdtPr>
                <w:rPr>
                  <w:rFonts w:ascii="宋体"/>
                  <w:sz w:val="24"/>
                </w:rPr>
                <w:alias w:val="非累积投票议案表决情况_A股弃权票数"/>
                <w:tag w:val="_GBC_311dad2ae32a4a41b5f70fe48cb445b5"/>
                <w:id w:val="1067540233"/>
                <w:lock w:val="sdtLocked"/>
              </w:sdtPr>
              <w:sdtContent>
                <w:tc>
                  <w:tcPr>
                    <w:tcW w:w="936" w:type="dxa"/>
                  </w:tcPr>
                  <w:p w14:paraId="3A50DCED" w14:textId="77777777" w:rsidR="00B76246" w:rsidRDefault="00B76246" w:rsidP="00B76246">
                    <w:pPr>
                      <w:spacing w:line="600" w:lineRule="exact"/>
                      <w:jc w:val="right"/>
                      <w:rPr>
                        <w:rFonts w:ascii="宋体"/>
                        <w:sz w:val="24"/>
                      </w:rPr>
                    </w:pPr>
                    <w:r>
                      <w:rPr>
                        <w:rFonts w:ascii="宋体"/>
                        <w:sz w:val="24"/>
                      </w:rPr>
                      <w:t>61,100</w:t>
                    </w:r>
                  </w:p>
                </w:tc>
              </w:sdtContent>
            </w:sdt>
            <w:sdt>
              <w:sdtPr>
                <w:rPr>
                  <w:rFonts w:ascii="宋体"/>
                  <w:sz w:val="24"/>
                </w:rPr>
                <w:alias w:val="非累积投票议案表决情况_A股弃权比例"/>
                <w:tag w:val="_GBC_3723b88f133b472497fbb1e22ce723a0"/>
                <w:id w:val="611944858"/>
                <w:lock w:val="sdtLocked"/>
              </w:sdtPr>
              <w:sdtContent>
                <w:tc>
                  <w:tcPr>
                    <w:tcW w:w="1063" w:type="dxa"/>
                  </w:tcPr>
                  <w:p w14:paraId="4B3846F0" w14:textId="77777777" w:rsidR="00B76246" w:rsidRDefault="00B76246" w:rsidP="00B76246">
                    <w:pPr>
                      <w:spacing w:line="600" w:lineRule="exact"/>
                      <w:jc w:val="right"/>
                      <w:rPr>
                        <w:rFonts w:ascii="宋体"/>
                        <w:sz w:val="24"/>
                      </w:rPr>
                    </w:pPr>
                    <w:r>
                      <w:rPr>
                        <w:rFonts w:ascii="宋体"/>
                        <w:sz w:val="24"/>
                      </w:rPr>
                      <w:t>0.0092</w:t>
                    </w:r>
                  </w:p>
                </w:tc>
              </w:sdtContent>
            </w:sdt>
          </w:tr>
        </w:tbl>
        <w:p w14:paraId="12AC3EB0" w14:textId="77777777" w:rsidR="00B76246" w:rsidRDefault="00B76246"/>
        <w:p w14:paraId="7B516617" w14:textId="27AE64AE" w:rsidR="00061DCE" w:rsidRDefault="00B76246" w:rsidP="00061DCE"/>
      </w:sdtContent>
    </w:sdt>
    <w:sdt>
      <w:sdtPr>
        <w:rPr>
          <w:b w:val="0"/>
          <w:bCs w:val="0"/>
          <w:sz w:val="21"/>
          <w:szCs w:val="22"/>
        </w:rPr>
        <w:alias w:val="模块:非累积投票议案"/>
        <w:tag w:val="_SEC_fd138d262d644e50920ea2bdb258ac70"/>
        <w:id w:val="-1994865343"/>
        <w:lock w:val="sdtLocked"/>
        <w:placeholder>
          <w:docPart w:val="DefaultPlaceholder_-1854013440"/>
        </w:placeholder>
      </w:sdtPr>
      <w:sdtContent>
        <w:p w14:paraId="1BC33DEE" w14:textId="469B12DA" w:rsidR="00061DCE" w:rsidRDefault="00061DCE">
          <w:pPr>
            <w:pStyle w:val="3"/>
            <w:keepNext w:val="0"/>
            <w:keepLines w:val="0"/>
            <w:numPr>
              <w:ilvl w:val="0"/>
              <w:numId w:val="9"/>
            </w:numPr>
            <w:spacing w:line="415" w:lineRule="auto"/>
            <w:rPr>
              <w:b w:val="0"/>
              <w:sz w:val="24"/>
              <w:szCs w:val="24"/>
            </w:rPr>
          </w:pPr>
          <w:r>
            <w:rPr>
              <w:rFonts w:hint="eastAsia"/>
              <w:b w:val="0"/>
              <w:sz w:val="24"/>
              <w:szCs w:val="24"/>
            </w:rPr>
            <w:t>议案名称：</w:t>
          </w:r>
          <w:sdt>
            <w:sdtPr>
              <w:rPr>
                <w:rFonts w:hint="eastAsia"/>
                <w:b w:val="0"/>
                <w:sz w:val="24"/>
                <w:szCs w:val="24"/>
              </w:rPr>
              <w:alias w:val="非累积投票议案表决情况_议案名称"/>
              <w:tag w:val="_GBC_16397d349277454a867ff0ffe4485ce9"/>
              <w:id w:val="1420760001"/>
              <w:lock w:val="sdtLocked"/>
              <w:placeholder>
                <w:docPart w:val="6CF35DD9837B473194FFCF6F84462A1B"/>
              </w:placeholder>
              <w:text/>
            </w:sdtPr>
            <w:sdtContent>
              <w:r w:rsidR="00DF7042" w:rsidRPr="00DF7042">
                <w:rPr>
                  <w:rFonts w:hint="eastAsia"/>
                  <w:b w:val="0"/>
                  <w:sz w:val="24"/>
                  <w:szCs w:val="24"/>
                </w:rPr>
                <w:t>关于公司</w:t>
              </w:r>
              <w:r w:rsidR="00DF7042" w:rsidRPr="00DF7042">
                <w:rPr>
                  <w:rFonts w:hint="eastAsia"/>
                  <w:b w:val="0"/>
                  <w:sz w:val="24"/>
                  <w:szCs w:val="24"/>
                </w:rPr>
                <w:t>2019</w:t>
              </w:r>
              <w:r w:rsidR="00DF7042" w:rsidRPr="00DF7042">
                <w:rPr>
                  <w:rFonts w:hint="eastAsia"/>
                  <w:b w:val="0"/>
                  <w:sz w:val="24"/>
                  <w:szCs w:val="24"/>
                </w:rPr>
                <w:t>年度利润分配的议案</w:t>
              </w:r>
            </w:sdtContent>
          </w:sdt>
        </w:p>
        <w:p w14:paraId="2C2B96FE" w14:textId="795B2D5D" w:rsidR="00061DCE" w:rsidRDefault="00061DCE">
          <w:pPr>
            <w:ind w:firstLineChars="150" w:firstLine="360"/>
            <w:rPr>
              <w:sz w:val="24"/>
              <w:szCs w:val="24"/>
            </w:rPr>
          </w:pPr>
          <w:r>
            <w:rPr>
              <w:rFonts w:hint="eastAsia"/>
              <w:sz w:val="24"/>
              <w:szCs w:val="24"/>
            </w:rPr>
            <w:lastRenderedPageBreak/>
            <w:t>审议结果：</w:t>
          </w:r>
          <w:sdt>
            <w:sdtPr>
              <w:rPr>
                <w:rFonts w:hint="eastAsia"/>
                <w:sz w:val="24"/>
                <w:szCs w:val="24"/>
              </w:rPr>
              <w:alias w:val="非累积投票议案表决情况_该议案表决是否通过"/>
              <w:tag w:val="_GBC_65bbc96960ca45c3b88812b22f83d873"/>
              <w:id w:val="811525653"/>
              <w:lock w:val="sdtLocked"/>
              <w:placeholder>
                <w:docPart w:val="6CF35DD9837B473194FFCF6F84462A1B"/>
              </w:placeholder>
              <w:comboBox>
                <w:listItem w:displayText="通过" w:value="通过"/>
                <w:listItem w:displayText="不通过" w:value="不通过"/>
              </w:comboBox>
            </w:sdtPr>
            <w:sdtContent>
              <w:r w:rsidR="0089776F">
                <w:rPr>
                  <w:rFonts w:hint="eastAsia"/>
                  <w:sz w:val="24"/>
                  <w:szCs w:val="24"/>
                </w:rPr>
                <w:t>通过</w:t>
              </w:r>
            </w:sdtContent>
          </w:sdt>
        </w:p>
        <w:p w14:paraId="1F4C5323" w14:textId="77777777" w:rsidR="00061DCE" w:rsidRDefault="00061DCE">
          <w:pPr>
            <w:ind w:firstLineChars="150" w:firstLine="360"/>
            <w:rPr>
              <w:sz w:val="24"/>
              <w:szCs w:val="24"/>
            </w:rPr>
          </w:pPr>
        </w:p>
        <w:p w14:paraId="4E1E166B" w14:textId="77777777" w:rsidR="00061DCE" w:rsidRDefault="00061DCE">
          <w:pPr>
            <w:rPr>
              <w:sz w:val="24"/>
              <w:szCs w:val="24"/>
            </w:rPr>
          </w:pPr>
          <w:r>
            <w:rPr>
              <w:rFonts w:hint="eastAsia"/>
              <w:sz w:val="24"/>
              <w:szCs w:val="24"/>
            </w:rPr>
            <w:t>表决情况：</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6"/>
            <w:gridCol w:w="1554"/>
            <w:gridCol w:w="1056"/>
            <w:gridCol w:w="1296"/>
            <w:gridCol w:w="1142"/>
            <w:gridCol w:w="936"/>
            <w:gridCol w:w="1063"/>
          </w:tblGrid>
          <w:tr w:rsidR="00B76246" w14:paraId="549D2153" w14:textId="77777777" w:rsidTr="000A7FD5">
            <w:trPr>
              <w:trHeight w:val="300"/>
            </w:trPr>
            <w:sdt>
              <w:sdtPr>
                <w:rPr>
                  <w:rFonts w:ascii="宋体" w:hAnsi="宋体" w:hint="eastAsia"/>
                  <w:color w:val="000000"/>
                  <w:sz w:val="24"/>
                </w:rPr>
                <w:tag w:val="_PLD_26d51279eaba4b5b80959bbb9958e7fe"/>
                <w:id w:val="1145619824"/>
                <w:lock w:val="sdtLocked"/>
              </w:sdtPr>
              <w:sdtContent>
                <w:tc>
                  <w:tcPr>
                    <w:tcW w:w="1566" w:type="dxa"/>
                    <w:vMerge w:val="restart"/>
                  </w:tcPr>
                  <w:p w14:paraId="698F6A7D" w14:textId="77777777" w:rsidR="00B76246" w:rsidRDefault="00B76246" w:rsidP="00B76246">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1302929439"/>
                <w:lock w:val="sdtLocked"/>
              </w:sdtPr>
              <w:sdtContent>
                <w:tc>
                  <w:tcPr>
                    <w:tcW w:w="2610" w:type="dxa"/>
                    <w:gridSpan w:val="2"/>
                  </w:tcPr>
                  <w:p w14:paraId="3DF52988" w14:textId="77777777" w:rsidR="00B76246" w:rsidRDefault="00B76246" w:rsidP="00B76246">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704068602"/>
                <w:lock w:val="sdtLocked"/>
              </w:sdtPr>
              <w:sdtContent>
                <w:tc>
                  <w:tcPr>
                    <w:tcW w:w="2438" w:type="dxa"/>
                    <w:gridSpan w:val="2"/>
                  </w:tcPr>
                  <w:p w14:paraId="0147245F" w14:textId="77777777" w:rsidR="00B76246" w:rsidRDefault="00B76246" w:rsidP="00B76246">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924761463"/>
                <w:lock w:val="sdtLocked"/>
              </w:sdtPr>
              <w:sdtContent>
                <w:tc>
                  <w:tcPr>
                    <w:tcW w:w="1999" w:type="dxa"/>
                    <w:gridSpan w:val="2"/>
                  </w:tcPr>
                  <w:p w14:paraId="214AFB73" w14:textId="77777777" w:rsidR="00B76246" w:rsidRDefault="00B76246" w:rsidP="00B76246">
                    <w:pPr>
                      <w:spacing w:line="600" w:lineRule="exact"/>
                      <w:jc w:val="center"/>
                      <w:rPr>
                        <w:rFonts w:ascii="宋体"/>
                        <w:color w:val="000000"/>
                        <w:sz w:val="24"/>
                      </w:rPr>
                    </w:pPr>
                    <w:r>
                      <w:rPr>
                        <w:rFonts w:ascii="宋体" w:hAnsi="宋体" w:hint="eastAsia"/>
                        <w:color w:val="000000"/>
                        <w:sz w:val="24"/>
                      </w:rPr>
                      <w:t>弃权</w:t>
                    </w:r>
                  </w:p>
                </w:tc>
              </w:sdtContent>
            </w:sdt>
          </w:tr>
          <w:tr w:rsidR="00B76246" w14:paraId="6E954A8C" w14:textId="77777777" w:rsidTr="000A7FD5">
            <w:trPr>
              <w:trHeight w:val="300"/>
            </w:trPr>
            <w:tc>
              <w:tcPr>
                <w:tcW w:w="1566" w:type="dxa"/>
                <w:vMerge/>
              </w:tcPr>
              <w:p w14:paraId="2B145B7C" w14:textId="77777777" w:rsidR="00B76246" w:rsidRDefault="00B76246" w:rsidP="00B76246">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310330162"/>
                <w:lock w:val="sdtLocked"/>
              </w:sdtPr>
              <w:sdtContent>
                <w:tc>
                  <w:tcPr>
                    <w:tcW w:w="1554" w:type="dxa"/>
                  </w:tcPr>
                  <w:p w14:paraId="47067C9D" w14:textId="77777777" w:rsidR="00B76246" w:rsidRDefault="00B76246" w:rsidP="00B76246">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1902361976"/>
                <w:lock w:val="sdtLocked"/>
              </w:sdtPr>
              <w:sdtContent>
                <w:tc>
                  <w:tcPr>
                    <w:tcW w:w="1056" w:type="dxa"/>
                  </w:tcPr>
                  <w:p w14:paraId="5EE76155" w14:textId="77777777" w:rsidR="00B76246" w:rsidRDefault="00B76246" w:rsidP="00B76246">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1268390028"/>
                <w:lock w:val="sdtLocked"/>
              </w:sdtPr>
              <w:sdtContent>
                <w:tc>
                  <w:tcPr>
                    <w:tcW w:w="1296" w:type="dxa"/>
                  </w:tcPr>
                  <w:p w14:paraId="6D8DF2F6" w14:textId="77777777" w:rsidR="00B76246" w:rsidRDefault="00B76246" w:rsidP="00B76246">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1486705240"/>
                <w:lock w:val="sdtLocked"/>
              </w:sdtPr>
              <w:sdtContent>
                <w:tc>
                  <w:tcPr>
                    <w:tcW w:w="1142" w:type="dxa"/>
                  </w:tcPr>
                  <w:p w14:paraId="79AEB595" w14:textId="77777777" w:rsidR="00B76246" w:rsidRDefault="00B76246" w:rsidP="00B76246">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1662109823"/>
                <w:lock w:val="sdtLocked"/>
              </w:sdtPr>
              <w:sdtContent>
                <w:tc>
                  <w:tcPr>
                    <w:tcW w:w="936" w:type="dxa"/>
                  </w:tcPr>
                  <w:p w14:paraId="3E791CD3" w14:textId="77777777" w:rsidR="00B76246" w:rsidRDefault="00B76246" w:rsidP="00B76246">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79879714"/>
                <w:lock w:val="sdtLocked"/>
              </w:sdtPr>
              <w:sdtContent>
                <w:tc>
                  <w:tcPr>
                    <w:tcW w:w="1063" w:type="dxa"/>
                  </w:tcPr>
                  <w:p w14:paraId="4753A2B1" w14:textId="77777777" w:rsidR="00B76246" w:rsidRDefault="00B76246" w:rsidP="00B76246">
                    <w:pPr>
                      <w:spacing w:line="600" w:lineRule="exact"/>
                      <w:jc w:val="center"/>
                      <w:rPr>
                        <w:rFonts w:ascii="宋体"/>
                        <w:color w:val="000000"/>
                        <w:sz w:val="24"/>
                      </w:rPr>
                    </w:pPr>
                    <w:r>
                      <w:rPr>
                        <w:rFonts w:ascii="宋体" w:hAnsi="宋体" w:hint="eastAsia"/>
                        <w:color w:val="000000"/>
                        <w:sz w:val="24"/>
                      </w:rPr>
                      <w:t>比例（%）</w:t>
                    </w:r>
                  </w:p>
                </w:tc>
              </w:sdtContent>
            </w:sdt>
          </w:tr>
          <w:tr w:rsidR="00B76246" w14:paraId="4EDB4A49" w14:textId="77777777" w:rsidTr="000A7FD5">
            <w:tc>
              <w:tcPr>
                <w:tcW w:w="1566" w:type="dxa"/>
              </w:tcPr>
              <w:p w14:paraId="7059CC6D" w14:textId="77777777" w:rsidR="00B76246" w:rsidRDefault="00B76246" w:rsidP="00B76246">
                <w:pPr>
                  <w:spacing w:line="600" w:lineRule="exact"/>
                  <w:jc w:val="center"/>
                  <w:rPr>
                    <w:rFonts w:ascii="宋体"/>
                    <w:color w:val="000000"/>
                    <w:sz w:val="24"/>
                  </w:rPr>
                </w:pPr>
                <w:sdt>
                  <w:sdtPr>
                    <w:rPr>
                      <w:rFonts w:ascii="宋体" w:hAnsi="宋体"/>
                      <w:color w:val="000000"/>
                      <w:sz w:val="24"/>
                    </w:rPr>
                    <w:tag w:val="_PLD_30aa643aaec4457b9ff8daf82682de9e"/>
                    <w:id w:val="620119037"/>
                    <w:lock w:val="sdtLocked"/>
                  </w:sdtPr>
                  <w:sdtEndPr>
                    <w:rPr>
                      <w:rFonts w:hint="eastAsia"/>
                    </w:rPr>
                  </w:sdtEndPr>
                  <w:sdtContent>
                    <w:r>
                      <w:rPr>
                        <w:rFonts w:ascii="宋体" w:hAnsi="宋体"/>
                        <w:color w:val="000000"/>
                        <w:sz w:val="24"/>
                      </w:rPr>
                      <w:t>A</w:t>
                    </w:r>
                    <w:r>
                      <w:rPr>
                        <w:rFonts w:ascii="宋体" w:hAnsi="宋体" w:hint="eastAsia"/>
                        <w:color w:val="000000"/>
                        <w:sz w:val="24"/>
                      </w:rPr>
                      <w:t>股</w:t>
                    </w:r>
                  </w:sdtContent>
                </w:sdt>
              </w:p>
            </w:tc>
            <w:sdt>
              <w:sdtPr>
                <w:rPr>
                  <w:rFonts w:ascii="宋体"/>
                  <w:sz w:val="24"/>
                </w:rPr>
                <w:alias w:val="非累积投票议案表决情况_A股同意票数"/>
                <w:tag w:val="_GBC_d13cb7c3b10e4b89bd272020d5dfc3c5"/>
                <w:id w:val="-1678562386"/>
                <w:lock w:val="sdtLocked"/>
                <w:text/>
              </w:sdtPr>
              <w:sdtContent>
                <w:tc>
                  <w:tcPr>
                    <w:tcW w:w="1554" w:type="dxa"/>
                  </w:tcPr>
                  <w:p w14:paraId="40045D45" w14:textId="77777777" w:rsidR="00B76246" w:rsidRDefault="00B76246" w:rsidP="00B76246">
                    <w:pPr>
                      <w:spacing w:line="600" w:lineRule="exact"/>
                      <w:jc w:val="right"/>
                      <w:rPr>
                        <w:rFonts w:ascii="宋体"/>
                        <w:sz w:val="24"/>
                      </w:rPr>
                    </w:pPr>
                    <w:r>
                      <w:rPr>
                        <w:rFonts w:ascii="宋体"/>
                        <w:sz w:val="24"/>
                      </w:rPr>
                      <w:t>666,146,239</w:t>
                    </w:r>
                  </w:p>
                </w:tc>
              </w:sdtContent>
            </w:sdt>
            <w:sdt>
              <w:sdtPr>
                <w:rPr>
                  <w:rFonts w:ascii="宋体"/>
                  <w:sz w:val="24"/>
                </w:rPr>
                <w:alias w:val="非累积投票议案表决情况_A股同意比例"/>
                <w:tag w:val="_GBC_baa01c35de4c4da5999507b346370a05"/>
                <w:id w:val="-235866171"/>
                <w:lock w:val="sdtLocked"/>
              </w:sdtPr>
              <w:sdtContent>
                <w:tc>
                  <w:tcPr>
                    <w:tcW w:w="1056" w:type="dxa"/>
                  </w:tcPr>
                  <w:p w14:paraId="027AFAA9" w14:textId="77777777" w:rsidR="00B76246" w:rsidRDefault="00B76246" w:rsidP="00B76246">
                    <w:pPr>
                      <w:spacing w:line="600" w:lineRule="exact"/>
                      <w:jc w:val="right"/>
                      <w:rPr>
                        <w:rFonts w:ascii="宋体"/>
                        <w:sz w:val="24"/>
                      </w:rPr>
                    </w:pPr>
                    <w:r>
                      <w:rPr>
                        <w:rFonts w:ascii="宋体"/>
                        <w:sz w:val="24"/>
                      </w:rPr>
                      <w:t>99.7518</w:t>
                    </w:r>
                  </w:p>
                </w:tc>
              </w:sdtContent>
            </w:sdt>
            <w:sdt>
              <w:sdtPr>
                <w:rPr>
                  <w:rFonts w:ascii="宋体"/>
                  <w:sz w:val="24"/>
                </w:rPr>
                <w:alias w:val="非累积投票议案表决情况_A股反对票数"/>
                <w:tag w:val="_GBC_aeddc7b9df07427a8287a3319656953b"/>
                <w:id w:val="-1108892036"/>
                <w:lock w:val="sdtLocked"/>
              </w:sdtPr>
              <w:sdtContent>
                <w:tc>
                  <w:tcPr>
                    <w:tcW w:w="1296" w:type="dxa"/>
                  </w:tcPr>
                  <w:p w14:paraId="42EEC9A9" w14:textId="77777777" w:rsidR="00B76246" w:rsidRDefault="00B76246" w:rsidP="00B76246">
                    <w:pPr>
                      <w:spacing w:line="600" w:lineRule="exact"/>
                      <w:jc w:val="right"/>
                      <w:rPr>
                        <w:rFonts w:ascii="宋体"/>
                        <w:sz w:val="24"/>
                      </w:rPr>
                    </w:pPr>
                    <w:r>
                      <w:rPr>
                        <w:rFonts w:ascii="宋体"/>
                        <w:sz w:val="24"/>
                      </w:rPr>
                      <w:t>1,635,393</w:t>
                    </w:r>
                  </w:p>
                </w:tc>
              </w:sdtContent>
            </w:sdt>
            <w:sdt>
              <w:sdtPr>
                <w:rPr>
                  <w:rFonts w:ascii="宋体"/>
                  <w:sz w:val="24"/>
                </w:rPr>
                <w:alias w:val="非累积投票议案表决情况_A股反对比例"/>
                <w:tag w:val="_GBC_2fbfff06037f464baa9501f7aaaeeca4"/>
                <w:id w:val="1458139694"/>
                <w:lock w:val="sdtLocked"/>
              </w:sdtPr>
              <w:sdtContent>
                <w:tc>
                  <w:tcPr>
                    <w:tcW w:w="1142" w:type="dxa"/>
                  </w:tcPr>
                  <w:p w14:paraId="5DBB2EF0" w14:textId="77777777" w:rsidR="00B76246" w:rsidRDefault="00B76246" w:rsidP="00B76246">
                    <w:pPr>
                      <w:spacing w:line="600" w:lineRule="exact"/>
                      <w:jc w:val="right"/>
                      <w:rPr>
                        <w:rFonts w:ascii="宋体"/>
                        <w:sz w:val="24"/>
                      </w:rPr>
                    </w:pPr>
                    <w:r>
                      <w:rPr>
                        <w:rFonts w:ascii="宋体"/>
                        <w:sz w:val="24"/>
                      </w:rPr>
                      <w:t>0.2448</w:t>
                    </w:r>
                  </w:p>
                </w:tc>
              </w:sdtContent>
            </w:sdt>
            <w:sdt>
              <w:sdtPr>
                <w:rPr>
                  <w:rFonts w:ascii="宋体"/>
                  <w:sz w:val="24"/>
                </w:rPr>
                <w:alias w:val="非累积投票议案表决情况_A股弃权票数"/>
                <w:tag w:val="_GBC_311dad2ae32a4a41b5f70fe48cb445b5"/>
                <w:id w:val="-1172571567"/>
                <w:lock w:val="sdtLocked"/>
              </w:sdtPr>
              <w:sdtContent>
                <w:tc>
                  <w:tcPr>
                    <w:tcW w:w="936" w:type="dxa"/>
                  </w:tcPr>
                  <w:p w14:paraId="71049629" w14:textId="77777777" w:rsidR="00B76246" w:rsidRDefault="00B76246" w:rsidP="00B76246">
                    <w:pPr>
                      <w:spacing w:line="600" w:lineRule="exact"/>
                      <w:jc w:val="right"/>
                      <w:rPr>
                        <w:rFonts w:ascii="宋体"/>
                        <w:sz w:val="24"/>
                      </w:rPr>
                    </w:pPr>
                    <w:r>
                      <w:rPr>
                        <w:rFonts w:ascii="宋体"/>
                        <w:sz w:val="24"/>
                      </w:rPr>
                      <w:t>22,000</w:t>
                    </w:r>
                  </w:p>
                </w:tc>
              </w:sdtContent>
            </w:sdt>
            <w:sdt>
              <w:sdtPr>
                <w:rPr>
                  <w:rFonts w:ascii="宋体"/>
                  <w:sz w:val="24"/>
                </w:rPr>
                <w:alias w:val="非累积投票议案表决情况_A股弃权比例"/>
                <w:tag w:val="_GBC_3723b88f133b472497fbb1e22ce723a0"/>
                <w:id w:val="1369726463"/>
                <w:lock w:val="sdtLocked"/>
              </w:sdtPr>
              <w:sdtContent>
                <w:tc>
                  <w:tcPr>
                    <w:tcW w:w="1063" w:type="dxa"/>
                  </w:tcPr>
                  <w:p w14:paraId="58018F17" w14:textId="77777777" w:rsidR="00B76246" w:rsidRDefault="00B76246" w:rsidP="00B76246">
                    <w:pPr>
                      <w:spacing w:line="600" w:lineRule="exact"/>
                      <w:jc w:val="right"/>
                      <w:rPr>
                        <w:rFonts w:ascii="宋体"/>
                        <w:sz w:val="24"/>
                      </w:rPr>
                    </w:pPr>
                    <w:r>
                      <w:rPr>
                        <w:rFonts w:ascii="宋体"/>
                        <w:sz w:val="24"/>
                      </w:rPr>
                      <w:t>0.0034</w:t>
                    </w:r>
                  </w:p>
                </w:tc>
              </w:sdtContent>
            </w:sdt>
          </w:tr>
        </w:tbl>
        <w:p w14:paraId="4DBD9FB2" w14:textId="77777777" w:rsidR="00B76246" w:rsidRDefault="00B76246"/>
        <w:p w14:paraId="68592A45" w14:textId="6161546C" w:rsidR="00061DCE" w:rsidRDefault="00B76246" w:rsidP="00061DCE"/>
      </w:sdtContent>
    </w:sdt>
    <w:sdt>
      <w:sdtPr>
        <w:rPr>
          <w:b w:val="0"/>
          <w:bCs w:val="0"/>
          <w:sz w:val="21"/>
          <w:szCs w:val="22"/>
        </w:rPr>
        <w:alias w:val="模块:非累积投票议案"/>
        <w:tag w:val="_SEC_fd138d262d644e50920ea2bdb258ac70"/>
        <w:id w:val="-1876686417"/>
        <w:lock w:val="sdtLocked"/>
        <w:placeholder>
          <w:docPart w:val="DefaultPlaceholder_-1854013440"/>
        </w:placeholder>
      </w:sdtPr>
      <w:sdtContent>
        <w:p w14:paraId="029B53F6" w14:textId="6B351535" w:rsidR="00061DCE" w:rsidRDefault="00061DCE">
          <w:pPr>
            <w:pStyle w:val="3"/>
            <w:keepNext w:val="0"/>
            <w:keepLines w:val="0"/>
            <w:numPr>
              <w:ilvl w:val="0"/>
              <w:numId w:val="9"/>
            </w:numPr>
            <w:spacing w:line="415" w:lineRule="auto"/>
            <w:rPr>
              <w:b w:val="0"/>
              <w:sz w:val="24"/>
              <w:szCs w:val="24"/>
            </w:rPr>
          </w:pPr>
          <w:r>
            <w:rPr>
              <w:rFonts w:hint="eastAsia"/>
              <w:b w:val="0"/>
              <w:sz w:val="24"/>
              <w:szCs w:val="24"/>
            </w:rPr>
            <w:t>议案名称：</w:t>
          </w:r>
          <w:sdt>
            <w:sdtPr>
              <w:rPr>
                <w:rFonts w:hint="eastAsia"/>
                <w:b w:val="0"/>
                <w:sz w:val="24"/>
                <w:szCs w:val="24"/>
              </w:rPr>
              <w:alias w:val="非累积投票议案表决情况_议案名称"/>
              <w:tag w:val="_GBC_16397d349277454a867ff0ffe4485ce9"/>
              <w:id w:val="43725940"/>
              <w:lock w:val="sdtLocked"/>
              <w:placeholder>
                <w:docPart w:val="E7FFDC1A0FBD4C5A95917A54CC6D7017"/>
              </w:placeholder>
              <w:text/>
            </w:sdtPr>
            <w:sdtContent>
              <w:r w:rsidR="0089776F" w:rsidRPr="0089776F">
                <w:rPr>
                  <w:rFonts w:hint="eastAsia"/>
                  <w:b w:val="0"/>
                  <w:sz w:val="24"/>
                  <w:szCs w:val="24"/>
                </w:rPr>
                <w:t>关于公司续聘</w:t>
              </w:r>
              <w:r w:rsidR="0089776F" w:rsidRPr="0089776F">
                <w:rPr>
                  <w:rFonts w:hint="eastAsia"/>
                  <w:b w:val="0"/>
                  <w:sz w:val="24"/>
                  <w:szCs w:val="24"/>
                </w:rPr>
                <w:t>2020</w:t>
              </w:r>
              <w:r w:rsidR="0089776F" w:rsidRPr="0089776F">
                <w:rPr>
                  <w:rFonts w:hint="eastAsia"/>
                  <w:b w:val="0"/>
                  <w:sz w:val="24"/>
                  <w:szCs w:val="24"/>
                </w:rPr>
                <w:t>年会计师事务所的议案</w:t>
              </w:r>
            </w:sdtContent>
          </w:sdt>
        </w:p>
        <w:p w14:paraId="1BF0BC7E" w14:textId="3233BD33" w:rsidR="00061DCE" w:rsidRDefault="00061DCE">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1657140398"/>
              <w:lock w:val="sdtLocked"/>
              <w:placeholder>
                <w:docPart w:val="E7FFDC1A0FBD4C5A95917A54CC6D7017"/>
              </w:placeholder>
              <w:comboBox>
                <w:listItem w:displayText="通过" w:value="通过"/>
                <w:listItem w:displayText="不通过" w:value="不通过"/>
              </w:comboBox>
            </w:sdtPr>
            <w:sdtContent>
              <w:r w:rsidR="0089776F">
                <w:rPr>
                  <w:rFonts w:hint="eastAsia"/>
                  <w:sz w:val="24"/>
                  <w:szCs w:val="24"/>
                </w:rPr>
                <w:t>通过</w:t>
              </w:r>
            </w:sdtContent>
          </w:sdt>
        </w:p>
        <w:p w14:paraId="7D7BE31F" w14:textId="77777777" w:rsidR="00061DCE" w:rsidRDefault="00061DCE">
          <w:pPr>
            <w:ind w:firstLineChars="150" w:firstLine="360"/>
            <w:rPr>
              <w:sz w:val="24"/>
              <w:szCs w:val="24"/>
            </w:rPr>
          </w:pPr>
        </w:p>
        <w:p w14:paraId="14C519B2" w14:textId="77777777" w:rsidR="00061DCE" w:rsidRDefault="00061DCE">
          <w:pPr>
            <w:rPr>
              <w:sz w:val="24"/>
              <w:szCs w:val="24"/>
            </w:rPr>
          </w:pPr>
          <w:r>
            <w:rPr>
              <w:rFonts w:hint="eastAsia"/>
              <w:sz w:val="24"/>
              <w:szCs w:val="24"/>
            </w:rPr>
            <w:t>表决情况：</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7"/>
            <w:gridCol w:w="1552"/>
            <w:gridCol w:w="1056"/>
            <w:gridCol w:w="1296"/>
            <w:gridCol w:w="1137"/>
            <w:gridCol w:w="1056"/>
            <w:gridCol w:w="1059"/>
          </w:tblGrid>
          <w:tr w:rsidR="00B76246" w14:paraId="208342B7" w14:textId="77777777" w:rsidTr="000A7FD5">
            <w:trPr>
              <w:trHeight w:val="300"/>
            </w:trPr>
            <w:sdt>
              <w:sdtPr>
                <w:rPr>
                  <w:rFonts w:ascii="宋体" w:hAnsi="宋体" w:hint="eastAsia"/>
                  <w:color w:val="000000"/>
                  <w:sz w:val="24"/>
                </w:rPr>
                <w:tag w:val="_PLD_26d51279eaba4b5b80959bbb9958e7fe"/>
                <w:id w:val="-1209180334"/>
                <w:lock w:val="sdtLocked"/>
              </w:sdtPr>
              <w:sdtContent>
                <w:tc>
                  <w:tcPr>
                    <w:tcW w:w="1457" w:type="dxa"/>
                    <w:vMerge w:val="restart"/>
                  </w:tcPr>
                  <w:p w14:paraId="5481B365" w14:textId="77777777" w:rsidR="00B76246" w:rsidRDefault="00B76246" w:rsidP="00B76246">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578562759"/>
                <w:lock w:val="sdtLocked"/>
              </w:sdtPr>
              <w:sdtContent>
                <w:tc>
                  <w:tcPr>
                    <w:tcW w:w="2608" w:type="dxa"/>
                    <w:gridSpan w:val="2"/>
                  </w:tcPr>
                  <w:p w14:paraId="0ECBFFA3" w14:textId="77777777" w:rsidR="00B76246" w:rsidRDefault="00B76246" w:rsidP="00B76246">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1970395923"/>
                <w:lock w:val="sdtLocked"/>
              </w:sdtPr>
              <w:sdtContent>
                <w:tc>
                  <w:tcPr>
                    <w:tcW w:w="2433" w:type="dxa"/>
                    <w:gridSpan w:val="2"/>
                  </w:tcPr>
                  <w:p w14:paraId="431AD0CE" w14:textId="77777777" w:rsidR="00B76246" w:rsidRDefault="00B76246" w:rsidP="00B76246">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1080205174"/>
                <w:lock w:val="sdtLocked"/>
              </w:sdtPr>
              <w:sdtContent>
                <w:tc>
                  <w:tcPr>
                    <w:tcW w:w="2115" w:type="dxa"/>
                    <w:gridSpan w:val="2"/>
                  </w:tcPr>
                  <w:p w14:paraId="76C93856" w14:textId="77777777" w:rsidR="00B76246" w:rsidRDefault="00B76246" w:rsidP="00B76246">
                    <w:pPr>
                      <w:spacing w:line="600" w:lineRule="exact"/>
                      <w:jc w:val="center"/>
                      <w:rPr>
                        <w:rFonts w:ascii="宋体"/>
                        <w:color w:val="000000"/>
                        <w:sz w:val="24"/>
                      </w:rPr>
                    </w:pPr>
                    <w:r>
                      <w:rPr>
                        <w:rFonts w:ascii="宋体" w:hAnsi="宋体" w:hint="eastAsia"/>
                        <w:color w:val="000000"/>
                        <w:sz w:val="24"/>
                      </w:rPr>
                      <w:t>弃权</w:t>
                    </w:r>
                  </w:p>
                </w:tc>
              </w:sdtContent>
            </w:sdt>
          </w:tr>
          <w:tr w:rsidR="00B76246" w14:paraId="4E906982" w14:textId="77777777" w:rsidTr="000A7FD5">
            <w:trPr>
              <w:trHeight w:val="300"/>
            </w:trPr>
            <w:tc>
              <w:tcPr>
                <w:tcW w:w="1457" w:type="dxa"/>
                <w:vMerge/>
              </w:tcPr>
              <w:p w14:paraId="66A3298A" w14:textId="77777777" w:rsidR="00B76246" w:rsidRDefault="00B76246" w:rsidP="00B76246">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446006916"/>
                <w:lock w:val="sdtLocked"/>
              </w:sdtPr>
              <w:sdtContent>
                <w:tc>
                  <w:tcPr>
                    <w:tcW w:w="1552" w:type="dxa"/>
                  </w:tcPr>
                  <w:p w14:paraId="1C7D82C7" w14:textId="77777777" w:rsidR="00B76246" w:rsidRDefault="00B76246" w:rsidP="00B76246">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609507833"/>
                <w:lock w:val="sdtLocked"/>
              </w:sdtPr>
              <w:sdtContent>
                <w:tc>
                  <w:tcPr>
                    <w:tcW w:w="1056" w:type="dxa"/>
                  </w:tcPr>
                  <w:p w14:paraId="160ED87F" w14:textId="77777777" w:rsidR="00B76246" w:rsidRDefault="00B76246" w:rsidP="00B76246">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1113354981"/>
                <w:lock w:val="sdtLocked"/>
              </w:sdtPr>
              <w:sdtContent>
                <w:tc>
                  <w:tcPr>
                    <w:tcW w:w="1296" w:type="dxa"/>
                  </w:tcPr>
                  <w:p w14:paraId="52944F8F" w14:textId="77777777" w:rsidR="00B76246" w:rsidRDefault="00B76246" w:rsidP="00B76246">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1398361051"/>
                <w:lock w:val="sdtLocked"/>
              </w:sdtPr>
              <w:sdtContent>
                <w:tc>
                  <w:tcPr>
                    <w:tcW w:w="1137" w:type="dxa"/>
                  </w:tcPr>
                  <w:p w14:paraId="1EBD0F79" w14:textId="77777777" w:rsidR="00B76246" w:rsidRDefault="00B76246" w:rsidP="00B76246">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393092649"/>
                <w:lock w:val="sdtLocked"/>
              </w:sdtPr>
              <w:sdtContent>
                <w:tc>
                  <w:tcPr>
                    <w:tcW w:w="1056" w:type="dxa"/>
                  </w:tcPr>
                  <w:p w14:paraId="5607455C" w14:textId="77777777" w:rsidR="00B76246" w:rsidRDefault="00B76246" w:rsidP="00B76246">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1251939964"/>
                <w:lock w:val="sdtLocked"/>
              </w:sdtPr>
              <w:sdtContent>
                <w:tc>
                  <w:tcPr>
                    <w:tcW w:w="1059" w:type="dxa"/>
                  </w:tcPr>
                  <w:p w14:paraId="6FFCC14C" w14:textId="77777777" w:rsidR="00B76246" w:rsidRDefault="00B76246" w:rsidP="00B76246">
                    <w:pPr>
                      <w:spacing w:line="600" w:lineRule="exact"/>
                      <w:jc w:val="center"/>
                      <w:rPr>
                        <w:rFonts w:ascii="宋体"/>
                        <w:color w:val="000000"/>
                        <w:sz w:val="24"/>
                      </w:rPr>
                    </w:pPr>
                    <w:r>
                      <w:rPr>
                        <w:rFonts w:ascii="宋体" w:hAnsi="宋体" w:hint="eastAsia"/>
                        <w:color w:val="000000"/>
                        <w:sz w:val="24"/>
                      </w:rPr>
                      <w:t>比例（%）</w:t>
                    </w:r>
                  </w:p>
                </w:tc>
              </w:sdtContent>
            </w:sdt>
          </w:tr>
          <w:tr w:rsidR="00B76246" w14:paraId="23101C1D" w14:textId="77777777" w:rsidTr="000A7FD5">
            <w:tc>
              <w:tcPr>
                <w:tcW w:w="1457" w:type="dxa"/>
              </w:tcPr>
              <w:p w14:paraId="152C8575" w14:textId="77777777" w:rsidR="00B76246" w:rsidRDefault="00B76246" w:rsidP="00B76246">
                <w:pPr>
                  <w:spacing w:line="600" w:lineRule="exact"/>
                  <w:jc w:val="center"/>
                  <w:rPr>
                    <w:rFonts w:ascii="宋体"/>
                    <w:color w:val="000000"/>
                    <w:sz w:val="24"/>
                  </w:rPr>
                </w:pPr>
                <w:sdt>
                  <w:sdtPr>
                    <w:rPr>
                      <w:rFonts w:ascii="宋体" w:hAnsi="宋体"/>
                      <w:color w:val="000000"/>
                      <w:sz w:val="24"/>
                    </w:rPr>
                    <w:tag w:val="_PLD_30aa643aaec4457b9ff8daf82682de9e"/>
                    <w:id w:val="-466127596"/>
                    <w:lock w:val="sdtLocked"/>
                  </w:sdtPr>
                  <w:sdtEndPr>
                    <w:rPr>
                      <w:rFonts w:hint="eastAsia"/>
                    </w:rPr>
                  </w:sdtEndPr>
                  <w:sdtContent>
                    <w:r>
                      <w:rPr>
                        <w:rFonts w:ascii="宋体" w:hAnsi="宋体"/>
                        <w:color w:val="000000"/>
                        <w:sz w:val="24"/>
                      </w:rPr>
                      <w:t>A</w:t>
                    </w:r>
                    <w:r>
                      <w:rPr>
                        <w:rFonts w:ascii="宋体" w:hAnsi="宋体" w:hint="eastAsia"/>
                        <w:color w:val="000000"/>
                        <w:sz w:val="24"/>
                      </w:rPr>
                      <w:t>股</w:t>
                    </w:r>
                  </w:sdtContent>
                </w:sdt>
              </w:p>
            </w:tc>
            <w:sdt>
              <w:sdtPr>
                <w:rPr>
                  <w:rFonts w:ascii="宋体"/>
                  <w:sz w:val="24"/>
                </w:rPr>
                <w:alias w:val="非累积投票议案表决情况_A股同意票数"/>
                <w:tag w:val="_GBC_d13cb7c3b10e4b89bd272020d5dfc3c5"/>
                <w:id w:val="-894497285"/>
                <w:lock w:val="sdtLocked"/>
                <w:text/>
              </w:sdtPr>
              <w:sdtContent>
                <w:tc>
                  <w:tcPr>
                    <w:tcW w:w="1552" w:type="dxa"/>
                  </w:tcPr>
                  <w:p w14:paraId="68089C30" w14:textId="77777777" w:rsidR="00B76246" w:rsidRDefault="00B76246" w:rsidP="00B76246">
                    <w:pPr>
                      <w:spacing w:line="600" w:lineRule="exact"/>
                      <w:jc w:val="right"/>
                      <w:rPr>
                        <w:rFonts w:ascii="宋体"/>
                        <w:sz w:val="24"/>
                      </w:rPr>
                    </w:pPr>
                    <w:r>
                      <w:rPr>
                        <w:rFonts w:ascii="宋体"/>
                        <w:sz w:val="24"/>
                      </w:rPr>
                      <w:t>664,875,963</w:t>
                    </w:r>
                  </w:p>
                </w:tc>
              </w:sdtContent>
            </w:sdt>
            <w:sdt>
              <w:sdtPr>
                <w:rPr>
                  <w:rFonts w:ascii="宋体"/>
                  <w:sz w:val="24"/>
                </w:rPr>
                <w:alias w:val="非累积投票议案表决情况_A股同意比例"/>
                <w:tag w:val="_GBC_baa01c35de4c4da5999507b346370a05"/>
                <w:id w:val="-1548283048"/>
                <w:lock w:val="sdtLocked"/>
              </w:sdtPr>
              <w:sdtContent>
                <w:tc>
                  <w:tcPr>
                    <w:tcW w:w="1056" w:type="dxa"/>
                  </w:tcPr>
                  <w:p w14:paraId="2D5CD09B" w14:textId="77777777" w:rsidR="00B76246" w:rsidRDefault="00B76246" w:rsidP="00B76246">
                    <w:pPr>
                      <w:spacing w:line="600" w:lineRule="exact"/>
                      <w:jc w:val="right"/>
                      <w:rPr>
                        <w:rFonts w:ascii="宋体"/>
                        <w:sz w:val="24"/>
                      </w:rPr>
                    </w:pPr>
                    <w:r>
                      <w:rPr>
                        <w:rFonts w:ascii="宋体"/>
                        <w:sz w:val="24"/>
                      </w:rPr>
                      <w:t>99.5615</w:t>
                    </w:r>
                  </w:p>
                </w:tc>
              </w:sdtContent>
            </w:sdt>
            <w:sdt>
              <w:sdtPr>
                <w:rPr>
                  <w:rFonts w:ascii="宋体"/>
                  <w:sz w:val="24"/>
                </w:rPr>
                <w:alias w:val="非累积投票议案表决情况_A股反对票数"/>
                <w:tag w:val="_GBC_aeddc7b9df07427a8287a3319656953b"/>
                <w:id w:val="1683703176"/>
                <w:lock w:val="sdtLocked"/>
              </w:sdtPr>
              <w:sdtContent>
                <w:tc>
                  <w:tcPr>
                    <w:tcW w:w="1296" w:type="dxa"/>
                  </w:tcPr>
                  <w:p w14:paraId="5CBB84C0" w14:textId="77777777" w:rsidR="00B76246" w:rsidRDefault="00B76246" w:rsidP="00B76246">
                    <w:pPr>
                      <w:spacing w:line="600" w:lineRule="exact"/>
                      <w:jc w:val="right"/>
                      <w:rPr>
                        <w:rFonts w:ascii="宋体"/>
                        <w:sz w:val="24"/>
                      </w:rPr>
                    </w:pPr>
                    <w:r>
                      <w:rPr>
                        <w:rFonts w:ascii="宋体"/>
                        <w:sz w:val="24"/>
                      </w:rPr>
                      <w:t>2,638,623</w:t>
                    </w:r>
                  </w:p>
                </w:tc>
              </w:sdtContent>
            </w:sdt>
            <w:sdt>
              <w:sdtPr>
                <w:rPr>
                  <w:rFonts w:ascii="宋体"/>
                  <w:sz w:val="24"/>
                </w:rPr>
                <w:alias w:val="非累积投票议案表决情况_A股反对比例"/>
                <w:tag w:val="_GBC_2fbfff06037f464baa9501f7aaaeeca4"/>
                <w:id w:val="-1164696819"/>
                <w:lock w:val="sdtLocked"/>
              </w:sdtPr>
              <w:sdtContent>
                <w:tc>
                  <w:tcPr>
                    <w:tcW w:w="1137" w:type="dxa"/>
                  </w:tcPr>
                  <w:p w14:paraId="20E0ADAB" w14:textId="77777777" w:rsidR="00B76246" w:rsidRDefault="00B76246" w:rsidP="00B76246">
                    <w:pPr>
                      <w:spacing w:line="600" w:lineRule="exact"/>
                      <w:jc w:val="right"/>
                      <w:rPr>
                        <w:rFonts w:ascii="宋体"/>
                        <w:sz w:val="24"/>
                      </w:rPr>
                    </w:pPr>
                    <w:r>
                      <w:rPr>
                        <w:rFonts w:ascii="宋体"/>
                        <w:sz w:val="24"/>
                      </w:rPr>
                      <w:t>0.3951</w:t>
                    </w:r>
                  </w:p>
                </w:tc>
              </w:sdtContent>
            </w:sdt>
            <w:sdt>
              <w:sdtPr>
                <w:rPr>
                  <w:rFonts w:ascii="宋体"/>
                  <w:sz w:val="24"/>
                </w:rPr>
                <w:alias w:val="非累积投票议案表决情况_A股弃权票数"/>
                <w:tag w:val="_GBC_311dad2ae32a4a41b5f70fe48cb445b5"/>
                <w:id w:val="-386272255"/>
                <w:lock w:val="sdtLocked"/>
              </w:sdtPr>
              <w:sdtContent>
                <w:tc>
                  <w:tcPr>
                    <w:tcW w:w="1056" w:type="dxa"/>
                  </w:tcPr>
                  <w:p w14:paraId="66732C85" w14:textId="77777777" w:rsidR="00B76246" w:rsidRDefault="00B76246" w:rsidP="00B76246">
                    <w:pPr>
                      <w:spacing w:line="600" w:lineRule="exact"/>
                      <w:jc w:val="right"/>
                      <w:rPr>
                        <w:rFonts w:ascii="宋体"/>
                        <w:sz w:val="24"/>
                      </w:rPr>
                    </w:pPr>
                    <w:r>
                      <w:rPr>
                        <w:rFonts w:ascii="宋体"/>
                        <w:sz w:val="24"/>
                      </w:rPr>
                      <w:t>289,046</w:t>
                    </w:r>
                  </w:p>
                </w:tc>
              </w:sdtContent>
            </w:sdt>
            <w:sdt>
              <w:sdtPr>
                <w:rPr>
                  <w:rFonts w:ascii="宋体"/>
                  <w:sz w:val="24"/>
                </w:rPr>
                <w:alias w:val="非累积投票议案表决情况_A股弃权比例"/>
                <w:tag w:val="_GBC_3723b88f133b472497fbb1e22ce723a0"/>
                <w:id w:val="818623695"/>
                <w:lock w:val="sdtLocked"/>
              </w:sdtPr>
              <w:sdtContent>
                <w:tc>
                  <w:tcPr>
                    <w:tcW w:w="1059" w:type="dxa"/>
                  </w:tcPr>
                  <w:p w14:paraId="6B7FDB62" w14:textId="77777777" w:rsidR="00B76246" w:rsidRDefault="00B76246" w:rsidP="00B76246">
                    <w:pPr>
                      <w:spacing w:line="600" w:lineRule="exact"/>
                      <w:jc w:val="right"/>
                      <w:rPr>
                        <w:rFonts w:ascii="宋体"/>
                        <w:sz w:val="24"/>
                      </w:rPr>
                    </w:pPr>
                    <w:r>
                      <w:rPr>
                        <w:rFonts w:ascii="宋体"/>
                        <w:sz w:val="24"/>
                      </w:rPr>
                      <w:t>0.0434</w:t>
                    </w:r>
                  </w:p>
                </w:tc>
              </w:sdtContent>
            </w:sdt>
          </w:tr>
        </w:tbl>
        <w:p w14:paraId="3C135263" w14:textId="77777777" w:rsidR="00B76246" w:rsidRDefault="00B76246"/>
        <w:p w14:paraId="6DF0A858" w14:textId="233D20F0" w:rsidR="00061DCE" w:rsidRDefault="00B76246" w:rsidP="00061DCE"/>
      </w:sdtContent>
    </w:sdt>
    <w:sdt>
      <w:sdtPr>
        <w:rPr>
          <w:b w:val="0"/>
          <w:bCs w:val="0"/>
          <w:sz w:val="21"/>
          <w:szCs w:val="22"/>
        </w:rPr>
        <w:alias w:val="模块:非累积投票议案"/>
        <w:tag w:val="_SEC_fd138d262d644e50920ea2bdb258ac70"/>
        <w:id w:val="-1751346678"/>
        <w:lock w:val="sdtLocked"/>
        <w:placeholder>
          <w:docPart w:val="DefaultPlaceholder_-1854013440"/>
        </w:placeholder>
      </w:sdtPr>
      <w:sdtContent>
        <w:p w14:paraId="32443A3E" w14:textId="1ACFB789" w:rsidR="00061DCE" w:rsidRDefault="00061DCE">
          <w:pPr>
            <w:pStyle w:val="3"/>
            <w:keepNext w:val="0"/>
            <w:keepLines w:val="0"/>
            <w:numPr>
              <w:ilvl w:val="0"/>
              <w:numId w:val="9"/>
            </w:numPr>
            <w:spacing w:line="415" w:lineRule="auto"/>
            <w:rPr>
              <w:b w:val="0"/>
              <w:sz w:val="24"/>
              <w:szCs w:val="24"/>
            </w:rPr>
          </w:pPr>
          <w:r>
            <w:rPr>
              <w:rFonts w:hint="eastAsia"/>
              <w:b w:val="0"/>
              <w:sz w:val="24"/>
              <w:szCs w:val="24"/>
            </w:rPr>
            <w:t>议案名称：</w:t>
          </w:r>
          <w:sdt>
            <w:sdtPr>
              <w:rPr>
                <w:rFonts w:hint="eastAsia"/>
                <w:b w:val="0"/>
                <w:sz w:val="24"/>
                <w:szCs w:val="24"/>
              </w:rPr>
              <w:alias w:val="非累积投票议案表决情况_议案名称"/>
              <w:tag w:val="_GBC_16397d349277454a867ff0ffe4485ce9"/>
              <w:id w:val="-418412657"/>
              <w:lock w:val="sdtLocked"/>
              <w:placeholder>
                <w:docPart w:val="7C870C74F8714F638D555BA34FD386AC"/>
              </w:placeholder>
              <w:text/>
            </w:sdtPr>
            <w:sdtContent>
              <w:r w:rsidR="0089776F" w:rsidRPr="0089776F">
                <w:rPr>
                  <w:rFonts w:hint="eastAsia"/>
                  <w:b w:val="0"/>
                  <w:sz w:val="24"/>
                  <w:szCs w:val="24"/>
                </w:rPr>
                <w:t>关于公司</w:t>
              </w:r>
              <w:r w:rsidR="0089776F" w:rsidRPr="0089776F">
                <w:rPr>
                  <w:rFonts w:hint="eastAsia"/>
                  <w:b w:val="0"/>
                  <w:sz w:val="24"/>
                  <w:szCs w:val="24"/>
                </w:rPr>
                <w:t>2019</w:t>
              </w:r>
              <w:r w:rsidR="0089776F" w:rsidRPr="0089776F">
                <w:rPr>
                  <w:rFonts w:hint="eastAsia"/>
                  <w:b w:val="0"/>
                  <w:sz w:val="24"/>
                  <w:szCs w:val="24"/>
                </w:rPr>
                <w:t>年度日常关联交易实际发生额及</w:t>
              </w:r>
              <w:r w:rsidR="0089776F" w:rsidRPr="0089776F">
                <w:rPr>
                  <w:rFonts w:hint="eastAsia"/>
                  <w:b w:val="0"/>
                  <w:sz w:val="24"/>
                  <w:szCs w:val="24"/>
                </w:rPr>
                <w:t>2020</w:t>
              </w:r>
              <w:r w:rsidR="0089776F" w:rsidRPr="0089776F">
                <w:rPr>
                  <w:rFonts w:hint="eastAsia"/>
                  <w:b w:val="0"/>
                  <w:sz w:val="24"/>
                  <w:szCs w:val="24"/>
                </w:rPr>
                <w:t>年度预计日常关联交易的议案</w:t>
              </w:r>
            </w:sdtContent>
          </w:sdt>
        </w:p>
        <w:p w14:paraId="7E7B1DC8" w14:textId="7724A4F9" w:rsidR="00061DCE" w:rsidRDefault="00061DCE">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743188487"/>
              <w:lock w:val="sdtLocked"/>
              <w:placeholder>
                <w:docPart w:val="7C870C74F8714F638D555BA34FD386AC"/>
              </w:placeholder>
              <w:comboBox>
                <w:listItem w:displayText="通过" w:value="通过"/>
                <w:listItem w:displayText="不通过" w:value="不通过"/>
              </w:comboBox>
            </w:sdtPr>
            <w:sdtContent>
              <w:r w:rsidR="0089776F">
                <w:rPr>
                  <w:rFonts w:hint="eastAsia"/>
                  <w:sz w:val="24"/>
                  <w:szCs w:val="24"/>
                </w:rPr>
                <w:t>通过</w:t>
              </w:r>
            </w:sdtContent>
          </w:sdt>
        </w:p>
        <w:p w14:paraId="543289E0" w14:textId="77777777" w:rsidR="00061DCE" w:rsidRDefault="00061DCE">
          <w:pPr>
            <w:ind w:firstLineChars="150" w:firstLine="360"/>
            <w:rPr>
              <w:sz w:val="24"/>
              <w:szCs w:val="24"/>
            </w:rPr>
          </w:pPr>
        </w:p>
        <w:p w14:paraId="31E038E8" w14:textId="77777777" w:rsidR="00061DCE" w:rsidRDefault="00061DCE">
          <w:pPr>
            <w:rPr>
              <w:sz w:val="24"/>
              <w:szCs w:val="24"/>
            </w:rPr>
          </w:pPr>
          <w:r>
            <w:rPr>
              <w:rFonts w:hint="eastAsia"/>
              <w:sz w:val="24"/>
              <w:szCs w:val="24"/>
            </w:rPr>
            <w:t>表决情况：</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3"/>
            <w:gridCol w:w="1538"/>
            <w:gridCol w:w="1088"/>
            <w:gridCol w:w="1418"/>
            <w:gridCol w:w="1134"/>
            <w:gridCol w:w="992"/>
            <w:gridCol w:w="1134"/>
          </w:tblGrid>
          <w:tr w:rsidR="00B76246" w14:paraId="7A4DAF4C" w14:textId="77777777" w:rsidTr="000A7FD5">
            <w:trPr>
              <w:trHeight w:val="300"/>
            </w:trPr>
            <w:sdt>
              <w:sdtPr>
                <w:rPr>
                  <w:rFonts w:ascii="宋体" w:hAnsi="宋体" w:hint="eastAsia"/>
                  <w:color w:val="000000"/>
                  <w:sz w:val="24"/>
                </w:rPr>
                <w:tag w:val="_PLD_26d51279eaba4b5b80959bbb9958e7fe"/>
                <w:id w:val="1464924349"/>
                <w:lock w:val="sdtLocked"/>
              </w:sdtPr>
              <w:sdtContent>
                <w:tc>
                  <w:tcPr>
                    <w:tcW w:w="1593" w:type="dxa"/>
                    <w:vMerge w:val="restart"/>
                  </w:tcPr>
                  <w:p w14:paraId="352C41E8" w14:textId="77777777" w:rsidR="00B76246" w:rsidRDefault="00B76246" w:rsidP="00B76246">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849250936"/>
                <w:lock w:val="sdtLocked"/>
              </w:sdtPr>
              <w:sdtContent>
                <w:tc>
                  <w:tcPr>
                    <w:tcW w:w="2626" w:type="dxa"/>
                    <w:gridSpan w:val="2"/>
                  </w:tcPr>
                  <w:p w14:paraId="7DE9429C" w14:textId="77777777" w:rsidR="00B76246" w:rsidRDefault="00B76246" w:rsidP="00B76246">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1315533267"/>
                <w:lock w:val="sdtLocked"/>
              </w:sdtPr>
              <w:sdtContent>
                <w:tc>
                  <w:tcPr>
                    <w:tcW w:w="2552" w:type="dxa"/>
                    <w:gridSpan w:val="2"/>
                  </w:tcPr>
                  <w:p w14:paraId="78AD58FF" w14:textId="77777777" w:rsidR="00B76246" w:rsidRDefault="00B76246" w:rsidP="00B76246">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124088266"/>
                <w:lock w:val="sdtLocked"/>
              </w:sdtPr>
              <w:sdtContent>
                <w:tc>
                  <w:tcPr>
                    <w:tcW w:w="2126" w:type="dxa"/>
                    <w:gridSpan w:val="2"/>
                  </w:tcPr>
                  <w:p w14:paraId="2D3C386E" w14:textId="77777777" w:rsidR="00B76246" w:rsidRDefault="00B76246" w:rsidP="00B76246">
                    <w:pPr>
                      <w:spacing w:line="600" w:lineRule="exact"/>
                      <w:jc w:val="center"/>
                      <w:rPr>
                        <w:rFonts w:ascii="宋体"/>
                        <w:color w:val="000000"/>
                        <w:sz w:val="24"/>
                      </w:rPr>
                    </w:pPr>
                    <w:r>
                      <w:rPr>
                        <w:rFonts w:ascii="宋体" w:hAnsi="宋体" w:hint="eastAsia"/>
                        <w:color w:val="000000"/>
                        <w:sz w:val="24"/>
                      </w:rPr>
                      <w:t>弃权</w:t>
                    </w:r>
                  </w:p>
                </w:tc>
              </w:sdtContent>
            </w:sdt>
          </w:tr>
          <w:tr w:rsidR="00B76246" w14:paraId="71A2AA8E" w14:textId="77777777" w:rsidTr="000A7FD5">
            <w:trPr>
              <w:trHeight w:val="300"/>
            </w:trPr>
            <w:tc>
              <w:tcPr>
                <w:tcW w:w="1593" w:type="dxa"/>
                <w:vMerge/>
              </w:tcPr>
              <w:p w14:paraId="114AE090" w14:textId="77777777" w:rsidR="00B76246" w:rsidRDefault="00B76246" w:rsidP="00B76246">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650058519"/>
                <w:lock w:val="sdtLocked"/>
              </w:sdtPr>
              <w:sdtContent>
                <w:tc>
                  <w:tcPr>
                    <w:tcW w:w="1538" w:type="dxa"/>
                  </w:tcPr>
                  <w:p w14:paraId="0095A1CC" w14:textId="77777777" w:rsidR="00B76246" w:rsidRDefault="00B76246" w:rsidP="00B76246">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495002535"/>
                <w:lock w:val="sdtLocked"/>
              </w:sdtPr>
              <w:sdtContent>
                <w:tc>
                  <w:tcPr>
                    <w:tcW w:w="1088" w:type="dxa"/>
                  </w:tcPr>
                  <w:p w14:paraId="076CCC68" w14:textId="77777777" w:rsidR="00B76246" w:rsidRDefault="00B76246" w:rsidP="00B76246">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107173991"/>
                <w:lock w:val="sdtLocked"/>
              </w:sdtPr>
              <w:sdtContent>
                <w:tc>
                  <w:tcPr>
                    <w:tcW w:w="1418" w:type="dxa"/>
                  </w:tcPr>
                  <w:p w14:paraId="73EA5538" w14:textId="77777777" w:rsidR="00B76246" w:rsidRDefault="00B76246" w:rsidP="00B76246">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997649398"/>
                <w:lock w:val="sdtLocked"/>
              </w:sdtPr>
              <w:sdtContent>
                <w:tc>
                  <w:tcPr>
                    <w:tcW w:w="1134" w:type="dxa"/>
                  </w:tcPr>
                  <w:p w14:paraId="7FD44DD2" w14:textId="77777777" w:rsidR="00B76246" w:rsidRDefault="00B76246" w:rsidP="00B76246">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137539874"/>
                <w:lock w:val="sdtLocked"/>
              </w:sdtPr>
              <w:sdtContent>
                <w:tc>
                  <w:tcPr>
                    <w:tcW w:w="992" w:type="dxa"/>
                  </w:tcPr>
                  <w:p w14:paraId="0EBA7F48" w14:textId="77777777" w:rsidR="00B76246" w:rsidRDefault="00B76246" w:rsidP="00B76246">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945455863"/>
                <w:lock w:val="sdtLocked"/>
              </w:sdtPr>
              <w:sdtContent>
                <w:tc>
                  <w:tcPr>
                    <w:tcW w:w="1134" w:type="dxa"/>
                  </w:tcPr>
                  <w:p w14:paraId="23B1A8BA" w14:textId="77777777" w:rsidR="00B76246" w:rsidRDefault="00B76246" w:rsidP="00B76246">
                    <w:pPr>
                      <w:spacing w:line="600" w:lineRule="exact"/>
                      <w:jc w:val="center"/>
                      <w:rPr>
                        <w:rFonts w:ascii="宋体"/>
                        <w:color w:val="000000"/>
                        <w:sz w:val="24"/>
                      </w:rPr>
                    </w:pPr>
                    <w:r>
                      <w:rPr>
                        <w:rFonts w:ascii="宋体" w:hAnsi="宋体" w:hint="eastAsia"/>
                        <w:color w:val="000000"/>
                        <w:sz w:val="24"/>
                      </w:rPr>
                      <w:t>比例（%）</w:t>
                    </w:r>
                  </w:p>
                </w:tc>
              </w:sdtContent>
            </w:sdt>
          </w:tr>
          <w:tr w:rsidR="00B76246" w14:paraId="2181D726" w14:textId="77777777" w:rsidTr="000A7FD5">
            <w:tc>
              <w:tcPr>
                <w:tcW w:w="1593" w:type="dxa"/>
              </w:tcPr>
              <w:p w14:paraId="0875F244" w14:textId="77777777" w:rsidR="00B76246" w:rsidRDefault="00B76246" w:rsidP="00B76246">
                <w:pPr>
                  <w:spacing w:line="600" w:lineRule="exact"/>
                  <w:jc w:val="center"/>
                  <w:rPr>
                    <w:rFonts w:ascii="宋体"/>
                    <w:color w:val="000000"/>
                    <w:sz w:val="24"/>
                  </w:rPr>
                </w:pPr>
                <w:sdt>
                  <w:sdtPr>
                    <w:rPr>
                      <w:rFonts w:ascii="宋体" w:hAnsi="宋体"/>
                      <w:color w:val="000000"/>
                      <w:sz w:val="24"/>
                    </w:rPr>
                    <w:tag w:val="_PLD_30aa643aaec4457b9ff8daf82682de9e"/>
                    <w:id w:val="561681611"/>
                    <w:lock w:val="sdtLocked"/>
                  </w:sdtPr>
                  <w:sdtEndPr>
                    <w:rPr>
                      <w:rFonts w:hint="eastAsia"/>
                    </w:rPr>
                  </w:sdtEndPr>
                  <w:sdtContent>
                    <w:r>
                      <w:rPr>
                        <w:rFonts w:ascii="宋体" w:hAnsi="宋体"/>
                        <w:color w:val="000000"/>
                        <w:sz w:val="24"/>
                      </w:rPr>
                      <w:t>A</w:t>
                    </w:r>
                    <w:r>
                      <w:rPr>
                        <w:rFonts w:ascii="宋体" w:hAnsi="宋体" w:hint="eastAsia"/>
                        <w:color w:val="000000"/>
                        <w:sz w:val="24"/>
                      </w:rPr>
                      <w:t>股</w:t>
                    </w:r>
                  </w:sdtContent>
                </w:sdt>
              </w:p>
            </w:tc>
            <w:sdt>
              <w:sdtPr>
                <w:rPr>
                  <w:rFonts w:ascii="宋体"/>
                  <w:sz w:val="24"/>
                </w:rPr>
                <w:alias w:val="非累积投票议案表决情况_A股同意票数"/>
                <w:tag w:val="_GBC_d13cb7c3b10e4b89bd272020d5dfc3c5"/>
                <w:id w:val="-1984223174"/>
                <w:lock w:val="sdtLocked"/>
                <w:text/>
              </w:sdtPr>
              <w:sdtContent>
                <w:tc>
                  <w:tcPr>
                    <w:tcW w:w="1538" w:type="dxa"/>
                  </w:tcPr>
                  <w:p w14:paraId="2FDBC4BD" w14:textId="77777777" w:rsidR="00B76246" w:rsidRDefault="00B76246" w:rsidP="00B76246">
                    <w:pPr>
                      <w:spacing w:line="600" w:lineRule="exact"/>
                      <w:jc w:val="right"/>
                      <w:rPr>
                        <w:rFonts w:ascii="宋体"/>
                        <w:sz w:val="24"/>
                      </w:rPr>
                    </w:pPr>
                    <w:r>
                      <w:rPr>
                        <w:rFonts w:ascii="宋体"/>
                        <w:sz w:val="24"/>
                      </w:rPr>
                      <w:t>65,975,041</w:t>
                    </w:r>
                  </w:p>
                </w:tc>
              </w:sdtContent>
            </w:sdt>
            <w:sdt>
              <w:sdtPr>
                <w:rPr>
                  <w:rFonts w:ascii="宋体"/>
                  <w:sz w:val="24"/>
                </w:rPr>
                <w:alias w:val="非累积投票议案表决情况_A股同意比例"/>
                <w:tag w:val="_GBC_baa01c35de4c4da5999507b346370a05"/>
                <w:id w:val="-2127686463"/>
                <w:lock w:val="sdtLocked"/>
              </w:sdtPr>
              <w:sdtContent>
                <w:tc>
                  <w:tcPr>
                    <w:tcW w:w="1088" w:type="dxa"/>
                  </w:tcPr>
                  <w:p w14:paraId="1D175CAE" w14:textId="77777777" w:rsidR="00B76246" w:rsidRDefault="00B76246" w:rsidP="00B76246">
                    <w:pPr>
                      <w:spacing w:line="600" w:lineRule="exact"/>
                      <w:jc w:val="right"/>
                      <w:rPr>
                        <w:rFonts w:ascii="宋体"/>
                        <w:sz w:val="24"/>
                      </w:rPr>
                    </w:pPr>
                    <w:r>
                      <w:rPr>
                        <w:rFonts w:ascii="宋体"/>
                        <w:sz w:val="24"/>
                      </w:rPr>
                      <w:t>94.7876</w:t>
                    </w:r>
                  </w:p>
                </w:tc>
              </w:sdtContent>
            </w:sdt>
            <w:sdt>
              <w:sdtPr>
                <w:rPr>
                  <w:rFonts w:ascii="宋体"/>
                  <w:sz w:val="24"/>
                </w:rPr>
                <w:alias w:val="非累积投票议案表决情况_A股反对票数"/>
                <w:tag w:val="_GBC_aeddc7b9df07427a8287a3319656953b"/>
                <w:id w:val="2091499112"/>
                <w:lock w:val="sdtLocked"/>
              </w:sdtPr>
              <w:sdtContent>
                <w:tc>
                  <w:tcPr>
                    <w:tcW w:w="1418" w:type="dxa"/>
                  </w:tcPr>
                  <w:p w14:paraId="244B46C5" w14:textId="77777777" w:rsidR="00B76246" w:rsidRDefault="00B76246" w:rsidP="00B76246">
                    <w:pPr>
                      <w:spacing w:line="600" w:lineRule="exact"/>
                      <w:jc w:val="right"/>
                      <w:rPr>
                        <w:rFonts w:ascii="宋体"/>
                        <w:sz w:val="24"/>
                      </w:rPr>
                    </w:pPr>
                    <w:r>
                      <w:rPr>
                        <w:rFonts w:ascii="宋体"/>
                        <w:sz w:val="24"/>
                      </w:rPr>
                      <w:t>3,598,931</w:t>
                    </w:r>
                  </w:p>
                </w:tc>
              </w:sdtContent>
            </w:sdt>
            <w:sdt>
              <w:sdtPr>
                <w:rPr>
                  <w:rFonts w:ascii="宋体"/>
                  <w:sz w:val="24"/>
                </w:rPr>
                <w:alias w:val="非累积投票议案表决情况_A股反对比例"/>
                <w:tag w:val="_GBC_2fbfff06037f464baa9501f7aaaeeca4"/>
                <w:id w:val="-248583748"/>
                <w:lock w:val="sdtLocked"/>
              </w:sdtPr>
              <w:sdtContent>
                <w:tc>
                  <w:tcPr>
                    <w:tcW w:w="1134" w:type="dxa"/>
                  </w:tcPr>
                  <w:p w14:paraId="76E6B8F2" w14:textId="77777777" w:rsidR="00B76246" w:rsidRDefault="00B76246" w:rsidP="00B76246">
                    <w:pPr>
                      <w:spacing w:line="600" w:lineRule="exact"/>
                      <w:jc w:val="right"/>
                      <w:rPr>
                        <w:rFonts w:ascii="宋体"/>
                        <w:sz w:val="24"/>
                      </w:rPr>
                    </w:pPr>
                    <w:r>
                      <w:rPr>
                        <w:rFonts w:ascii="宋体"/>
                        <w:sz w:val="24"/>
                      </w:rPr>
                      <w:t>5.1706</w:t>
                    </w:r>
                  </w:p>
                </w:tc>
              </w:sdtContent>
            </w:sdt>
            <w:sdt>
              <w:sdtPr>
                <w:rPr>
                  <w:rFonts w:ascii="宋体"/>
                  <w:sz w:val="24"/>
                </w:rPr>
                <w:alias w:val="非累积投票议案表决情况_A股弃权票数"/>
                <w:tag w:val="_GBC_311dad2ae32a4a41b5f70fe48cb445b5"/>
                <w:id w:val="822623717"/>
                <w:lock w:val="sdtLocked"/>
              </w:sdtPr>
              <w:sdtContent>
                <w:tc>
                  <w:tcPr>
                    <w:tcW w:w="992" w:type="dxa"/>
                  </w:tcPr>
                  <w:p w14:paraId="0C5223C3" w14:textId="77777777" w:rsidR="00B76246" w:rsidRDefault="00B76246" w:rsidP="00B76246">
                    <w:pPr>
                      <w:spacing w:line="600" w:lineRule="exact"/>
                      <w:jc w:val="right"/>
                      <w:rPr>
                        <w:rFonts w:ascii="宋体"/>
                        <w:sz w:val="24"/>
                      </w:rPr>
                    </w:pPr>
                    <w:r>
                      <w:rPr>
                        <w:rFonts w:ascii="宋体"/>
                        <w:sz w:val="24"/>
                      </w:rPr>
                      <w:t>29,000</w:t>
                    </w:r>
                  </w:p>
                </w:tc>
              </w:sdtContent>
            </w:sdt>
            <w:sdt>
              <w:sdtPr>
                <w:rPr>
                  <w:rFonts w:ascii="宋体"/>
                  <w:sz w:val="24"/>
                </w:rPr>
                <w:alias w:val="非累积投票议案表决情况_A股弃权比例"/>
                <w:tag w:val="_GBC_3723b88f133b472497fbb1e22ce723a0"/>
                <w:id w:val="-556401880"/>
                <w:lock w:val="sdtLocked"/>
              </w:sdtPr>
              <w:sdtContent>
                <w:tc>
                  <w:tcPr>
                    <w:tcW w:w="1134" w:type="dxa"/>
                  </w:tcPr>
                  <w:p w14:paraId="4632AF74" w14:textId="77777777" w:rsidR="00B76246" w:rsidRDefault="00B76246" w:rsidP="00B76246">
                    <w:pPr>
                      <w:spacing w:line="600" w:lineRule="exact"/>
                      <w:jc w:val="right"/>
                      <w:rPr>
                        <w:rFonts w:ascii="宋体"/>
                        <w:sz w:val="24"/>
                      </w:rPr>
                    </w:pPr>
                    <w:r>
                      <w:rPr>
                        <w:rFonts w:ascii="宋体"/>
                        <w:sz w:val="24"/>
                      </w:rPr>
                      <w:t>0.0418</w:t>
                    </w:r>
                  </w:p>
                </w:tc>
              </w:sdtContent>
            </w:sdt>
          </w:tr>
        </w:tbl>
        <w:p w14:paraId="0D2796C3" w14:textId="77777777" w:rsidR="00B76246" w:rsidRDefault="00B76246"/>
        <w:p w14:paraId="7B2568B5" w14:textId="186275E5" w:rsidR="00061DCE" w:rsidRDefault="00B76246" w:rsidP="00061DCE"/>
      </w:sdtContent>
    </w:sdt>
    <w:sdt>
      <w:sdtPr>
        <w:rPr>
          <w:b w:val="0"/>
          <w:bCs w:val="0"/>
          <w:sz w:val="21"/>
          <w:szCs w:val="22"/>
        </w:rPr>
        <w:alias w:val="模块:非累积投票议案"/>
        <w:tag w:val="_SEC_fd138d262d644e50920ea2bdb258ac70"/>
        <w:id w:val="625970908"/>
        <w:lock w:val="sdtLocked"/>
        <w:placeholder>
          <w:docPart w:val="DefaultPlaceholder_-1854013440"/>
        </w:placeholder>
      </w:sdtPr>
      <w:sdtContent>
        <w:p w14:paraId="440AAD76" w14:textId="2625988C" w:rsidR="00061DCE" w:rsidRDefault="00061DCE">
          <w:pPr>
            <w:pStyle w:val="3"/>
            <w:keepNext w:val="0"/>
            <w:keepLines w:val="0"/>
            <w:numPr>
              <w:ilvl w:val="0"/>
              <w:numId w:val="9"/>
            </w:numPr>
            <w:spacing w:line="415" w:lineRule="auto"/>
            <w:rPr>
              <w:b w:val="0"/>
              <w:sz w:val="24"/>
              <w:szCs w:val="24"/>
            </w:rPr>
          </w:pPr>
          <w:r>
            <w:rPr>
              <w:rFonts w:hint="eastAsia"/>
              <w:b w:val="0"/>
              <w:sz w:val="24"/>
              <w:szCs w:val="24"/>
            </w:rPr>
            <w:t>议案名称：</w:t>
          </w:r>
          <w:sdt>
            <w:sdtPr>
              <w:rPr>
                <w:rFonts w:hint="eastAsia"/>
                <w:b w:val="0"/>
                <w:sz w:val="24"/>
                <w:szCs w:val="24"/>
              </w:rPr>
              <w:alias w:val="非累积投票议案表决情况_议案名称"/>
              <w:tag w:val="_GBC_16397d349277454a867ff0ffe4485ce9"/>
              <w:id w:val="-1702933755"/>
              <w:lock w:val="sdtLocked"/>
              <w:placeholder>
                <w:docPart w:val="378180C81DB847BDB26F6FD067907B79"/>
              </w:placeholder>
              <w:text/>
            </w:sdtPr>
            <w:sdtContent>
              <w:r w:rsidR="0089776F" w:rsidRPr="0089776F">
                <w:rPr>
                  <w:rFonts w:hint="eastAsia"/>
                  <w:b w:val="0"/>
                  <w:sz w:val="24"/>
                  <w:szCs w:val="24"/>
                </w:rPr>
                <w:t>关于公司</w:t>
              </w:r>
              <w:r w:rsidR="0089776F" w:rsidRPr="0089776F">
                <w:rPr>
                  <w:rFonts w:hint="eastAsia"/>
                  <w:b w:val="0"/>
                  <w:sz w:val="24"/>
                  <w:szCs w:val="24"/>
                </w:rPr>
                <w:t>2019</w:t>
              </w:r>
              <w:r w:rsidR="0089776F" w:rsidRPr="0089776F">
                <w:rPr>
                  <w:rFonts w:hint="eastAsia"/>
                  <w:b w:val="0"/>
                  <w:sz w:val="24"/>
                  <w:szCs w:val="24"/>
                </w:rPr>
                <w:t>年度募集资金存放与实际使用情况的专项报告的</w:t>
              </w:r>
              <w:r w:rsidR="0089776F" w:rsidRPr="0089776F">
                <w:rPr>
                  <w:rFonts w:hint="eastAsia"/>
                  <w:b w:val="0"/>
                  <w:sz w:val="24"/>
                  <w:szCs w:val="24"/>
                </w:rPr>
                <w:lastRenderedPageBreak/>
                <w:t>议案</w:t>
              </w:r>
            </w:sdtContent>
          </w:sdt>
        </w:p>
        <w:p w14:paraId="68AD5916" w14:textId="7D5AD0DF" w:rsidR="00061DCE" w:rsidRDefault="00061DCE">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1085110017"/>
              <w:lock w:val="sdtLocked"/>
              <w:placeholder>
                <w:docPart w:val="378180C81DB847BDB26F6FD067907B79"/>
              </w:placeholder>
              <w:comboBox>
                <w:listItem w:displayText="通过" w:value="通过"/>
                <w:listItem w:displayText="不通过" w:value="不通过"/>
              </w:comboBox>
            </w:sdtPr>
            <w:sdtContent>
              <w:r w:rsidR="0089776F">
                <w:rPr>
                  <w:rFonts w:hint="eastAsia"/>
                  <w:sz w:val="24"/>
                  <w:szCs w:val="24"/>
                </w:rPr>
                <w:t>通过</w:t>
              </w:r>
            </w:sdtContent>
          </w:sdt>
        </w:p>
        <w:p w14:paraId="5D3F9D4C" w14:textId="77777777" w:rsidR="00061DCE" w:rsidRDefault="00061DCE">
          <w:pPr>
            <w:ind w:firstLineChars="150" w:firstLine="360"/>
            <w:rPr>
              <w:sz w:val="24"/>
              <w:szCs w:val="24"/>
            </w:rPr>
          </w:pPr>
        </w:p>
        <w:p w14:paraId="6C82538F" w14:textId="77777777" w:rsidR="00061DCE" w:rsidRDefault="00061DCE">
          <w:pPr>
            <w:rPr>
              <w:sz w:val="24"/>
              <w:szCs w:val="24"/>
            </w:rPr>
          </w:pPr>
          <w:r>
            <w:rPr>
              <w:rFonts w:hint="eastAsia"/>
              <w:sz w:val="24"/>
              <w:szCs w:val="24"/>
            </w:rPr>
            <w:t>表决情况：</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6"/>
            <w:gridCol w:w="1554"/>
            <w:gridCol w:w="1056"/>
            <w:gridCol w:w="1296"/>
            <w:gridCol w:w="1142"/>
            <w:gridCol w:w="936"/>
            <w:gridCol w:w="1063"/>
          </w:tblGrid>
          <w:tr w:rsidR="00B76246" w14:paraId="103887C8" w14:textId="77777777" w:rsidTr="000A7FD5">
            <w:trPr>
              <w:trHeight w:val="300"/>
            </w:trPr>
            <w:sdt>
              <w:sdtPr>
                <w:rPr>
                  <w:rFonts w:ascii="宋体" w:hAnsi="宋体" w:hint="eastAsia"/>
                  <w:color w:val="000000"/>
                  <w:sz w:val="24"/>
                </w:rPr>
                <w:tag w:val="_PLD_26d51279eaba4b5b80959bbb9958e7fe"/>
                <w:id w:val="1516953644"/>
                <w:lock w:val="sdtLocked"/>
              </w:sdtPr>
              <w:sdtContent>
                <w:tc>
                  <w:tcPr>
                    <w:tcW w:w="1566" w:type="dxa"/>
                    <w:vMerge w:val="restart"/>
                  </w:tcPr>
                  <w:p w14:paraId="5A44D9B4" w14:textId="77777777" w:rsidR="00B76246" w:rsidRDefault="00B76246" w:rsidP="00B76246">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1916195145"/>
                <w:lock w:val="sdtLocked"/>
              </w:sdtPr>
              <w:sdtContent>
                <w:tc>
                  <w:tcPr>
                    <w:tcW w:w="2610" w:type="dxa"/>
                    <w:gridSpan w:val="2"/>
                  </w:tcPr>
                  <w:p w14:paraId="1E60AC47" w14:textId="77777777" w:rsidR="00B76246" w:rsidRDefault="00B76246" w:rsidP="00B76246">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952363533"/>
                <w:lock w:val="sdtLocked"/>
              </w:sdtPr>
              <w:sdtContent>
                <w:tc>
                  <w:tcPr>
                    <w:tcW w:w="2438" w:type="dxa"/>
                    <w:gridSpan w:val="2"/>
                  </w:tcPr>
                  <w:p w14:paraId="7DBDEA1E" w14:textId="77777777" w:rsidR="00B76246" w:rsidRDefault="00B76246" w:rsidP="00B76246">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1447419727"/>
                <w:lock w:val="sdtLocked"/>
              </w:sdtPr>
              <w:sdtContent>
                <w:tc>
                  <w:tcPr>
                    <w:tcW w:w="1999" w:type="dxa"/>
                    <w:gridSpan w:val="2"/>
                  </w:tcPr>
                  <w:p w14:paraId="79CB884A" w14:textId="77777777" w:rsidR="00B76246" w:rsidRDefault="00B76246" w:rsidP="00B76246">
                    <w:pPr>
                      <w:spacing w:line="600" w:lineRule="exact"/>
                      <w:jc w:val="center"/>
                      <w:rPr>
                        <w:rFonts w:ascii="宋体"/>
                        <w:color w:val="000000"/>
                        <w:sz w:val="24"/>
                      </w:rPr>
                    </w:pPr>
                    <w:r>
                      <w:rPr>
                        <w:rFonts w:ascii="宋体" w:hAnsi="宋体" w:hint="eastAsia"/>
                        <w:color w:val="000000"/>
                        <w:sz w:val="24"/>
                      </w:rPr>
                      <w:t>弃权</w:t>
                    </w:r>
                  </w:p>
                </w:tc>
              </w:sdtContent>
            </w:sdt>
          </w:tr>
          <w:tr w:rsidR="00B76246" w14:paraId="0488364F" w14:textId="77777777" w:rsidTr="000A7FD5">
            <w:trPr>
              <w:trHeight w:val="300"/>
            </w:trPr>
            <w:tc>
              <w:tcPr>
                <w:tcW w:w="1566" w:type="dxa"/>
                <w:vMerge/>
              </w:tcPr>
              <w:p w14:paraId="63BDB1BC" w14:textId="77777777" w:rsidR="00B76246" w:rsidRDefault="00B76246" w:rsidP="00B76246">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1262406625"/>
                <w:lock w:val="sdtLocked"/>
              </w:sdtPr>
              <w:sdtContent>
                <w:tc>
                  <w:tcPr>
                    <w:tcW w:w="1554" w:type="dxa"/>
                  </w:tcPr>
                  <w:p w14:paraId="7F586E55" w14:textId="77777777" w:rsidR="00B76246" w:rsidRDefault="00B76246" w:rsidP="00B76246">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458961329"/>
                <w:lock w:val="sdtLocked"/>
              </w:sdtPr>
              <w:sdtContent>
                <w:tc>
                  <w:tcPr>
                    <w:tcW w:w="1056" w:type="dxa"/>
                  </w:tcPr>
                  <w:p w14:paraId="7E8DA870" w14:textId="77777777" w:rsidR="00B76246" w:rsidRDefault="00B76246" w:rsidP="00B76246">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439883934"/>
                <w:lock w:val="sdtLocked"/>
              </w:sdtPr>
              <w:sdtContent>
                <w:tc>
                  <w:tcPr>
                    <w:tcW w:w="1296" w:type="dxa"/>
                  </w:tcPr>
                  <w:p w14:paraId="1B83D0BE" w14:textId="77777777" w:rsidR="00B76246" w:rsidRDefault="00B76246" w:rsidP="00B76246">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1375544079"/>
                <w:lock w:val="sdtLocked"/>
              </w:sdtPr>
              <w:sdtContent>
                <w:tc>
                  <w:tcPr>
                    <w:tcW w:w="1142" w:type="dxa"/>
                  </w:tcPr>
                  <w:p w14:paraId="2AEBCCD6" w14:textId="77777777" w:rsidR="00B76246" w:rsidRDefault="00B76246" w:rsidP="00B76246">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2046124906"/>
                <w:lock w:val="sdtLocked"/>
              </w:sdtPr>
              <w:sdtContent>
                <w:tc>
                  <w:tcPr>
                    <w:tcW w:w="936" w:type="dxa"/>
                  </w:tcPr>
                  <w:p w14:paraId="331DEFFB" w14:textId="77777777" w:rsidR="00B76246" w:rsidRDefault="00B76246" w:rsidP="00B76246">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1802681228"/>
                <w:lock w:val="sdtLocked"/>
              </w:sdtPr>
              <w:sdtContent>
                <w:tc>
                  <w:tcPr>
                    <w:tcW w:w="1063" w:type="dxa"/>
                  </w:tcPr>
                  <w:p w14:paraId="1E8C398A" w14:textId="77777777" w:rsidR="00B76246" w:rsidRDefault="00B76246" w:rsidP="00B76246">
                    <w:pPr>
                      <w:spacing w:line="600" w:lineRule="exact"/>
                      <w:jc w:val="center"/>
                      <w:rPr>
                        <w:rFonts w:ascii="宋体"/>
                        <w:color w:val="000000"/>
                        <w:sz w:val="24"/>
                      </w:rPr>
                    </w:pPr>
                    <w:r>
                      <w:rPr>
                        <w:rFonts w:ascii="宋体" w:hAnsi="宋体" w:hint="eastAsia"/>
                        <w:color w:val="000000"/>
                        <w:sz w:val="24"/>
                      </w:rPr>
                      <w:t>比例（%）</w:t>
                    </w:r>
                  </w:p>
                </w:tc>
              </w:sdtContent>
            </w:sdt>
          </w:tr>
          <w:tr w:rsidR="00B76246" w14:paraId="23112863" w14:textId="77777777" w:rsidTr="000A7FD5">
            <w:tc>
              <w:tcPr>
                <w:tcW w:w="1566" w:type="dxa"/>
              </w:tcPr>
              <w:p w14:paraId="789819A3" w14:textId="77777777" w:rsidR="00B76246" w:rsidRDefault="00B76246" w:rsidP="00B76246">
                <w:pPr>
                  <w:spacing w:line="600" w:lineRule="exact"/>
                  <w:jc w:val="center"/>
                  <w:rPr>
                    <w:rFonts w:ascii="宋体"/>
                    <w:color w:val="000000"/>
                    <w:sz w:val="24"/>
                  </w:rPr>
                </w:pPr>
                <w:sdt>
                  <w:sdtPr>
                    <w:rPr>
                      <w:rFonts w:ascii="宋体" w:hAnsi="宋体"/>
                      <w:color w:val="000000"/>
                      <w:sz w:val="24"/>
                    </w:rPr>
                    <w:tag w:val="_PLD_30aa643aaec4457b9ff8daf82682de9e"/>
                    <w:id w:val="2078629787"/>
                    <w:lock w:val="sdtLocked"/>
                  </w:sdtPr>
                  <w:sdtEndPr>
                    <w:rPr>
                      <w:rFonts w:hint="eastAsia"/>
                    </w:rPr>
                  </w:sdtEndPr>
                  <w:sdtContent>
                    <w:r>
                      <w:rPr>
                        <w:rFonts w:ascii="宋体" w:hAnsi="宋体"/>
                        <w:color w:val="000000"/>
                        <w:sz w:val="24"/>
                      </w:rPr>
                      <w:t>A</w:t>
                    </w:r>
                    <w:r>
                      <w:rPr>
                        <w:rFonts w:ascii="宋体" w:hAnsi="宋体" w:hint="eastAsia"/>
                        <w:color w:val="000000"/>
                        <w:sz w:val="24"/>
                      </w:rPr>
                      <w:t>股</w:t>
                    </w:r>
                  </w:sdtContent>
                </w:sdt>
              </w:p>
            </w:tc>
            <w:sdt>
              <w:sdtPr>
                <w:rPr>
                  <w:rFonts w:ascii="宋体"/>
                  <w:sz w:val="24"/>
                </w:rPr>
                <w:alias w:val="非累积投票议案表决情况_A股同意票数"/>
                <w:tag w:val="_GBC_d13cb7c3b10e4b89bd272020d5dfc3c5"/>
                <w:id w:val="561142981"/>
                <w:lock w:val="sdtLocked"/>
                <w:text/>
              </w:sdtPr>
              <w:sdtContent>
                <w:tc>
                  <w:tcPr>
                    <w:tcW w:w="1554" w:type="dxa"/>
                  </w:tcPr>
                  <w:p w14:paraId="7E1C711B" w14:textId="77777777" w:rsidR="00B76246" w:rsidRDefault="00B76246" w:rsidP="00B76246">
                    <w:pPr>
                      <w:spacing w:line="600" w:lineRule="exact"/>
                      <w:jc w:val="right"/>
                      <w:rPr>
                        <w:rFonts w:ascii="宋体"/>
                        <w:sz w:val="24"/>
                      </w:rPr>
                    </w:pPr>
                    <w:r>
                      <w:rPr>
                        <w:rFonts w:ascii="宋体"/>
                        <w:sz w:val="24"/>
                      </w:rPr>
                      <w:t>666,102,069</w:t>
                    </w:r>
                  </w:p>
                </w:tc>
              </w:sdtContent>
            </w:sdt>
            <w:sdt>
              <w:sdtPr>
                <w:rPr>
                  <w:rFonts w:ascii="宋体"/>
                  <w:sz w:val="24"/>
                </w:rPr>
                <w:alias w:val="非累积投票议案表决情况_A股同意比例"/>
                <w:tag w:val="_GBC_baa01c35de4c4da5999507b346370a05"/>
                <w:id w:val="1443963130"/>
                <w:lock w:val="sdtLocked"/>
              </w:sdtPr>
              <w:sdtContent>
                <w:tc>
                  <w:tcPr>
                    <w:tcW w:w="1056" w:type="dxa"/>
                  </w:tcPr>
                  <w:p w14:paraId="242C126B" w14:textId="77777777" w:rsidR="00B76246" w:rsidRDefault="00B76246" w:rsidP="00B76246">
                    <w:pPr>
                      <w:spacing w:line="600" w:lineRule="exact"/>
                      <w:jc w:val="right"/>
                      <w:rPr>
                        <w:rFonts w:ascii="宋体"/>
                        <w:sz w:val="24"/>
                      </w:rPr>
                    </w:pPr>
                    <w:r>
                      <w:rPr>
                        <w:rFonts w:ascii="宋体"/>
                        <w:sz w:val="24"/>
                      </w:rPr>
                      <w:t>99.7452</w:t>
                    </w:r>
                  </w:p>
                </w:tc>
              </w:sdtContent>
            </w:sdt>
            <w:sdt>
              <w:sdtPr>
                <w:rPr>
                  <w:rFonts w:ascii="宋体"/>
                  <w:sz w:val="24"/>
                </w:rPr>
                <w:alias w:val="非累积投票议案表决情况_A股反对票数"/>
                <w:tag w:val="_GBC_aeddc7b9df07427a8287a3319656953b"/>
                <w:id w:val="1697352617"/>
                <w:lock w:val="sdtLocked"/>
              </w:sdtPr>
              <w:sdtContent>
                <w:tc>
                  <w:tcPr>
                    <w:tcW w:w="1296" w:type="dxa"/>
                  </w:tcPr>
                  <w:p w14:paraId="49CB6538" w14:textId="77777777" w:rsidR="00B76246" w:rsidRDefault="00B76246" w:rsidP="00B76246">
                    <w:pPr>
                      <w:spacing w:line="600" w:lineRule="exact"/>
                      <w:jc w:val="right"/>
                      <w:rPr>
                        <w:rFonts w:ascii="宋体"/>
                        <w:sz w:val="24"/>
                      </w:rPr>
                    </w:pPr>
                    <w:r>
                      <w:rPr>
                        <w:rFonts w:ascii="宋体"/>
                        <w:sz w:val="24"/>
                      </w:rPr>
                      <w:t>1,640,463</w:t>
                    </w:r>
                  </w:p>
                </w:tc>
              </w:sdtContent>
            </w:sdt>
            <w:sdt>
              <w:sdtPr>
                <w:rPr>
                  <w:rFonts w:ascii="宋体"/>
                  <w:sz w:val="24"/>
                </w:rPr>
                <w:alias w:val="非累积投票议案表决情况_A股反对比例"/>
                <w:tag w:val="_GBC_2fbfff06037f464baa9501f7aaaeeca4"/>
                <w:id w:val="1063455969"/>
                <w:lock w:val="sdtLocked"/>
              </w:sdtPr>
              <w:sdtContent>
                <w:tc>
                  <w:tcPr>
                    <w:tcW w:w="1142" w:type="dxa"/>
                  </w:tcPr>
                  <w:p w14:paraId="1AF6E0B9" w14:textId="77777777" w:rsidR="00B76246" w:rsidRDefault="00B76246" w:rsidP="00B76246">
                    <w:pPr>
                      <w:spacing w:line="600" w:lineRule="exact"/>
                      <w:jc w:val="right"/>
                      <w:rPr>
                        <w:rFonts w:ascii="宋体"/>
                        <w:sz w:val="24"/>
                      </w:rPr>
                    </w:pPr>
                    <w:r>
                      <w:rPr>
                        <w:rFonts w:ascii="宋体"/>
                        <w:sz w:val="24"/>
                      </w:rPr>
                      <w:t>0.2456</w:t>
                    </w:r>
                  </w:p>
                </w:tc>
              </w:sdtContent>
            </w:sdt>
            <w:sdt>
              <w:sdtPr>
                <w:rPr>
                  <w:rFonts w:ascii="宋体"/>
                  <w:sz w:val="24"/>
                </w:rPr>
                <w:alias w:val="非累积投票议案表决情况_A股弃权票数"/>
                <w:tag w:val="_GBC_311dad2ae32a4a41b5f70fe48cb445b5"/>
                <w:id w:val="1527293017"/>
                <w:lock w:val="sdtLocked"/>
              </w:sdtPr>
              <w:sdtContent>
                <w:tc>
                  <w:tcPr>
                    <w:tcW w:w="936" w:type="dxa"/>
                  </w:tcPr>
                  <w:p w14:paraId="0C17E8B6" w14:textId="77777777" w:rsidR="00B76246" w:rsidRDefault="00B76246" w:rsidP="00B76246">
                    <w:pPr>
                      <w:spacing w:line="600" w:lineRule="exact"/>
                      <w:jc w:val="right"/>
                      <w:rPr>
                        <w:rFonts w:ascii="宋体"/>
                        <w:sz w:val="24"/>
                      </w:rPr>
                    </w:pPr>
                    <w:r>
                      <w:rPr>
                        <w:rFonts w:ascii="宋体"/>
                        <w:sz w:val="24"/>
                      </w:rPr>
                      <w:t>61,100</w:t>
                    </w:r>
                  </w:p>
                </w:tc>
              </w:sdtContent>
            </w:sdt>
            <w:sdt>
              <w:sdtPr>
                <w:rPr>
                  <w:rFonts w:ascii="宋体"/>
                  <w:sz w:val="24"/>
                </w:rPr>
                <w:alias w:val="非累积投票议案表决情况_A股弃权比例"/>
                <w:tag w:val="_GBC_3723b88f133b472497fbb1e22ce723a0"/>
                <w:id w:val="1107543892"/>
                <w:lock w:val="sdtLocked"/>
              </w:sdtPr>
              <w:sdtContent>
                <w:tc>
                  <w:tcPr>
                    <w:tcW w:w="1063" w:type="dxa"/>
                  </w:tcPr>
                  <w:p w14:paraId="0C4736E2" w14:textId="77777777" w:rsidR="00B76246" w:rsidRDefault="00B76246" w:rsidP="00B76246">
                    <w:pPr>
                      <w:spacing w:line="600" w:lineRule="exact"/>
                      <w:jc w:val="right"/>
                      <w:rPr>
                        <w:rFonts w:ascii="宋体"/>
                        <w:sz w:val="24"/>
                      </w:rPr>
                    </w:pPr>
                    <w:r>
                      <w:rPr>
                        <w:rFonts w:ascii="宋体"/>
                        <w:sz w:val="24"/>
                      </w:rPr>
                      <w:t>0.0092</w:t>
                    </w:r>
                  </w:p>
                </w:tc>
              </w:sdtContent>
            </w:sdt>
          </w:tr>
        </w:tbl>
        <w:p w14:paraId="64471EDA" w14:textId="77777777" w:rsidR="00B76246" w:rsidRDefault="00B76246"/>
        <w:p w14:paraId="145198B4" w14:textId="1D2B55CF" w:rsidR="00061DCE" w:rsidRDefault="00B76246" w:rsidP="00061DCE"/>
      </w:sdtContent>
    </w:sdt>
    <w:sdt>
      <w:sdtPr>
        <w:rPr>
          <w:b w:val="0"/>
          <w:bCs w:val="0"/>
          <w:sz w:val="21"/>
          <w:szCs w:val="22"/>
        </w:rPr>
        <w:alias w:val="模块:非累积投票议案"/>
        <w:tag w:val="_SEC_fd138d262d644e50920ea2bdb258ac70"/>
        <w:id w:val="-280731637"/>
        <w:lock w:val="sdtLocked"/>
        <w:placeholder>
          <w:docPart w:val="DefaultPlaceholder_-1854013440"/>
        </w:placeholder>
      </w:sdtPr>
      <w:sdtContent>
        <w:p w14:paraId="72397FCD" w14:textId="3068933C" w:rsidR="00061DCE" w:rsidRDefault="00061DCE">
          <w:pPr>
            <w:pStyle w:val="3"/>
            <w:keepNext w:val="0"/>
            <w:keepLines w:val="0"/>
            <w:numPr>
              <w:ilvl w:val="0"/>
              <w:numId w:val="9"/>
            </w:numPr>
            <w:spacing w:line="415" w:lineRule="auto"/>
            <w:rPr>
              <w:b w:val="0"/>
              <w:sz w:val="24"/>
              <w:szCs w:val="24"/>
            </w:rPr>
          </w:pPr>
          <w:r>
            <w:rPr>
              <w:rFonts w:hint="eastAsia"/>
              <w:b w:val="0"/>
              <w:sz w:val="24"/>
              <w:szCs w:val="24"/>
            </w:rPr>
            <w:t>议案名称：</w:t>
          </w:r>
          <w:sdt>
            <w:sdtPr>
              <w:rPr>
                <w:rFonts w:hint="eastAsia"/>
                <w:b w:val="0"/>
                <w:sz w:val="24"/>
                <w:szCs w:val="24"/>
              </w:rPr>
              <w:alias w:val="非累积投票议案表决情况_议案名称"/>
              <w:tag w:val="_GBC_16397d349277454a867ff0ffe4485ce9"/>
              <w:id w:val="-2082512503"/>
              <w:lock w:val="sdtLocked"/>
              <w:placeholder>
                <w:docPart w:val="78943DD38D5649D0AD902DAA65D83C3B"/>
              </w:placeholder>
              <w:text/>
            </w:sdtPr>
            <w:sdtContent>
              <w:r w:rsidR="0089776F" w:rsidRPr="0089776F">
                <w:rPr>
                  <w:rFonts w:hint="eastAsia"/>
                  <w:b w:val="0"/>
                  <w:sz w:val="24"/>
                  <w:szCs w:val="24"/>
                </w:rPr>
                <w:t>关于公司</w:t>
              </w:r>
              <w:r w:rsidR="0089776F" w:rsidRPr="0089776F">
                <w:rPr>
                  <w:rFonts w:hint="eastAsia"/>
                  <w:b w:val="0"/>
                  <w:sz w:val="24"/>
                  <w:szCs w:val="24"/>
                </w:rPr>
                <w:t>2019</w:t>
              </w:r>
              <w:r w:rsidR="0089776F" w:rsidRPr="0089776F">
                <w:rPr>
                  <w:rFonts w:hint="eastAsia"/>
                  <w:b w:val="0"/>
                  <w:sz w:val="24"/>
                  <w:szCs w:val="24"/>
                </w:rPr>
                <w:t>年度监事会工作报告的议案</w:t>
              </w:r>
            </w:sdtContent>
          </w:sdt>
        </w:p>
        <w:p w14:paraId="22E8E1BF" w14:textId="06542F4B" w:rsidR="00061DCE" w:rsidRDefault="00061DCE">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739292906"/>
              <w:lock w:val="sdtLocked"/>
              <w:placeholder>
                <w:docPart w:val="78943DD38D5649D0AD902DAA65D83C3B"/>
              </w:placeholder>
              <w:comboBox>
                <w:listItem w:displayText="通过" w:value="通过"/>
                <w:listItem w:displayText="不通过" w:value="不通过"/>
              </w:comboBox>
            </w:sdtPr>
            <w:sdtContent>
              <w:r w:rsidR="0089776F">
                <w:rPr>
                  <w:rFonts w:hint="eastAsia"/>
                  <w:sz w:val="24"/>
                  <w:szCs w:val="24"/>
                </w:rPr>
                <w:t>通过</w:t>
              </w:r>
            </w:sdtContent>
          </w:sdt>
        </w:p>
        <w:p w14:paraId="5B29230B" w14:textId="77777777" w:rsidR="00061DCE" w:rsidRDefault="00061DCE">
          <w:pPr>
            <w:ind w:firstLineChars="150" w:firstLine="360"/>
            <w:rPr>
              <w:sz w:val="24"/>
              <w:szCs w:val="24"/>
            </w:rPr>
          </w:pPr>
        </w:p>
        <w:p w14:paraId="543241D9" w14:textId="77777777" w:rsidR="00061DCE" w:rsidRDefault="00061DCE">
          <w:pPr>
            <w:rPr>
              <w:sz w:val="24"/>
              <w:szCs w:val="24"/>
            </w:rPr>
          </w:pPr>
          <w:r>
            <w:rPr>
              <w:rFonts w:hint="eastAsia"/>
              <w:sz w:val="24"/>
              <w:szCs w:val="24"/>
            </w:rPr>
            <w:t>表决情况：</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6"/>
            <w:gridCol w:w="1554"/>
            <w:gridCol w:w="1056"/>
            <w:gridCol w:w="1296"/>
            <w:gridCol w:w="1142"/>
            <w:gridCol w:w="936"/>
            <w:gridCol w:w="1063"/>
          </w:tblGrid>
          <w:tr w:rsidR="00B76246" w14:paraId="392AE474" w14:textId="77777777" w:rsidTr="000A7FD5">
            <w:trPr>
              <w:trHeight w:val="300"/>
            </w:trPr>
            <w:sdt>
              <w:sdtPr>
                <w:rPr>
                  <w:rFonts w:ascii="宋体" w:hAnsi="宋体" w:hint="eastAsia"/>
                  <w:color w:val="000000"/>
                  <w:sz w:val="24"/>
                </w:rPr>
                <w:tag w:val="_PLD_26d51279eaba4b5b80959bbb9958e7fe"/>
                <w:id w:val="-998658439"/>
                <w:lock w:val="sdtLocked"/>
              </w:sdtPr>
              <w:sdtContent>
                <w:tc>
                  <w:tcPr>
                    <w:tcW w:w="1566" w:type="dxa"/>
                    <w:vMerge w:val="restart"/>
                  </w:tcPr>
                  <w:p w14:paraId="2B9AF210" w14:textId="77777777" w:rsidR="00B76246" w:rsidRDefault="00B76246" w:rsidP="00B76246">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1355879177"/>
                <w:lock w:val="sdtLocked"/>
              </w:sdtPr>
              <w:sdtContent>
                <w:tc>
                  <w:tcPr>
                    <w:tcW w:w="2610" w:type="dxa"/>
                    <w:gridSpan w:val="2"/>
                  </w:tcPr>
                  <w:p w14:paraId="72450C5A" w14:textId="77777777" w:rsidR="00B76246" w:rsidRDefault="00B76246" w:rsidP="00B76246">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1065072531"/>
                <w:lock w:val="sdtLocked"/>
              </w:sdtPr>
              <w:sdtContent>
                <w:tc>
                  <w:tcPr>
                    <w:tcW w:w="2438" w:type="dxa"/>
                    <w:gridSpan w:val="2"/>
                  </w:tcPr>
                  <w:p w14:paraId="5DF7CFE8" w14:textId="77777777" w:rsidR="00B76246" w:rsidRDefault="00B76246" w:rsidP="00B76246">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613975381"/>
                <w:lock w:val="sdtLocked"/>
              </w:sdtPr>
              <w:sdtContent>
                <w:tc>
                  <w:tcPr>
                    <w:tcW w:w="1999" w:type="dxa"/>
                    <w:gridSpan w:val="2"/>
                  </w:tcPr>
                  <w:p w14:paraId="06EFD0D3" w14:textId="77777777" w:rsidR="00B76246" w:rsidRDefault="00B76246" w:rsidP="00B76246">
                    <w:pPr>
                      <w:spacing w:line="600" w:lineRule="exact"/>
                      <w:jc w:val="center"/>
                      <w:rPr>
                        <w:rFonts w:ascii="宋体"/>
                        <w:color w:val="000000"/>
                        <w:sz w:val="24"/>
                      </w:rPr>
                    </w:pPr>
                    <w:r>
                      <w:rPr>
                        <w:rFonts w:ascii="宋体" w:hAnsi="宋体" w:hint="eastAsia"/>
                        <w:color w:val="000000"/>
                        <w:sz w:val="24"/>
                      </w:rPr>
                      <w:t>弃权</w:t>
                    </w:r>
                  </w:p>
                </w:tc>
              </w:sdtContent>
            </w:sdt>
          </w:tr>
          <w:tr w:rsidR="00B76246" w14:paraId="2087A6EA" w14:textId="77777777" w:rsidTr="000A7FD5">
            <w:trPr>
              <w:trHeight w:val="300"/>
            </w:trPr>
            <w:tc>
              <w:tcPr>
                <w:tcW w:w="1566" w:type="dxa"/>
                <w:vMerge/>
              </w:tcPr>
              <w:p w14:paraId="3D8AF9A7" w14:textId="77777777" w:rsidR="00B76246" w:rsidRDefault="00B76246" w:rsidP="00B76246">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1496924139"/>
                <w:lock w:val="sdtLocked"/>
              </w:sdtPr>
              <w:sdtContent>
                <w:tc>
                  <w:tcPr>
                    <w:tcW w:w="1554" w:type="dxa"/>
                  </w:tcPr>
                  <w:p w14:paraId="17984866" w14:textId="77777777" w:rsidR="00B76246" w:rsidRDefault="00B76246" w:rsidP="00B76246">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1958834416"/>
                <w:lock w:val="sdtLocked"/>
              </w:sdtPr>
              <w:sdtContent>
                <w:tc>
                  <w:tcPr>
                    <w:tcW w:w="1056" w:type="dxa"/>
                  </w:tcPr>
                  <w:p w14:paraId="481E2488" w14:textId="77777777" w:rsidR="00B76246" w:rsidRDefault="00B76246" w:rsidP="00B76246">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227962143"/>
                <w:lock w:val="sdtLocked"/>
              </w:sdtPr>
              <w:sdtContent>
                <w:tc>
                  <w:tcPr>
                    <w:tcW w:w="1296" w:type="dxa"/>
                  </w:tcPr>
                  <w:p w14:paraId="476C4714" w14:textId="77777777" w:rsidR="00B76246" w:rsidRDefault="00B76246" w:rsidP="00B76246">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1466893615"/>
                <w:lock w:val="sdtLocked"/>
              </w:sdtPr>
              <w:sdtContent>
                <w:tc>
                  <w:tcPr>
                    <w:tcW w:w="1142" w:type="dxa"/>
                  </w:tcPr>
                  <w:p w14:paraId="1FEFA3A8" w14:textId="77777777" w:rsidR="00B76246" w:rsidRDefault="00B76246" w:rsidP="00B76246">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1540894927"/>
                <w:lock w:val="sdtLocked"/>
              </w:sdtPr>
              <w:sdtContent>
                <w:tc>
                  <w:tcPr>
                    <w:tcW w:w="936" w:type="dxa"/>
                  </w:tcPr>
                  <w:p w14:paraId="47663242" w14:textId="77777777" w:rsidR="00B76246" w:rsidRDefault="00B76246" w:rsidP="00B76246">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274784969"/>
                <w:lock w:val="sdtLocked"/>
              </w:sdtPr>
              <w:sdtContent>
                <w:tc>
                  <w:tcPr>
                    <w:tcW w:w="1063" w:type="dxa"/>
                  </w:tcPr>
                  <w:p w14:paraId="36A2D9BB" w14:textId="77777777" w:rsidR="00B76246" w:rsidRDefault="00B76246" w:rsidP="00B76246">
                    <w:pPr>
                      <w:spacing w:line="600" w:lineRule="exact"/>
                      <w:jc w:val="center"/>
                      <w:rPr>
                        <w:rFonts w:ascii="宋体"/>
                        <w:color w:val="000000"/>
                        <w:sz w:val="24"/>
                      </w:rPr>
                    </w:pPr>
                    <w:r>
                      <w:rPr>
                        <w:rFonts w:ascii="宋体" w:hAnsi="宋体" w:hint="eastAsia"/>
                        <w:color w:val="000000"/>
                        <w:sz w:val="24"/>
                      </w:rPr>
                      <w:t>比例（%）</w:t>
                    </w:r>
                  </w:p>
                </w:tc>
              </w:sdtContent>
            </w:sdt>
          </w:tr>
          <w:tr w:rsidR="00B76246" w14:paraId="1B9E745A" w14:textId="77777777" w:rsidTr="000A7FD5">
            <w:tc>
              <w:tcPr>
                <w:tcW w:w="1566" w:type="dxa"/>
              </w:tcPr>
              <w:p w14:paraId="0F1B1988" w14:textId="77777777" w:rsidR="00B76246" w:rsidRDefault="00B76246" w:rsidP="00B76246">
                <w:pPr>
                  <w:spacing w:line="600" w:lineRule="exact"/>
                  <w:jc w:val="center"/>
                  <w:rPr>
                    <w:rFonts w:ascii="宋体"/>
                    <w:color w:val="000000"/>
                    <w:sz w:val="24"/>
                  </w:rPr>
                </w:pPr>
                <w:sdt>
                  <w:sdtPr>
                    <w:rPr>
                      <w:rFonts w:ascii="宋体" w:hAnsi="宋体"/>
                      <w:color w:val="000000"/>
                      <w:sz w:val="24"/>
                    </w:rPr>
                    <w:tag w:val="_PLD_30aa643aaec4457b9ff8daf82682de9e"/>
                    <w:id w:val="64625115"/>
                    <w:lock w:val="sdtLocked"/>
                  </w:sdtPr>
                  <w:sdtEndPr>
                    <w:rPr>
                      <w:rFonts w:hint="eastAsia"/>
                    </w:rPr>
                  </w:sdtEndPr>
                  <w:sdtContent>
                    <w:r>
                      <w:rPr>
                        <w:rFonts w:ascii="宋体" w:hAnsi="宋体"/>
                        <w:color w:val="000000"/>
                        <w:sz w:val="24"/>
                      </w:rPr>
                      <w:t>A</w:t>
                    </w:r>
                    <w:r>
                      <w:rPr>
                        <w:rFonts w:ascii="宋体" w:hAnsi="宋体" w:hint="eastAsia"/>
                        <w:color w:val="000000"/>
                        <w:sz w:val="24"/>
                      </w:rPr>
                      <w:t>股</w:t>
                    </w:r>
                  </w:sdtContent>
                </w:sdt>
              </w:p>
            </w:tc>
            <w:sdt>
              <w:sdtPr>
                <w:rPr>
                  <w:rFonts w:ascii="宋体"/>
                  <w:sz w:val="24"/>
                </w:rPr>
                <w:alias w:val="非累积投票议案表决情况_A股同意票数"/>
                <w:tag w:val="_GBC_d13cb7c3b10e4b89bd272020d5dfc3c5"/>
                <w:id w:val="845131459"/>
                <w:lock w:val="sdtLocked"/>
                <w:text/>
              </w:sdtPr>
              <w:sdtContent>
                <w:tc>
                  <w:tcPr>
                    <w:tcW w:w="1554" w:type="dxa"/>
                  </w:tcPr>
                  <w:p w14:paraId="1DAF2491" w14:textId="77777777" w:rsidR="00B76246" w:rsidRDefault="00B76246" w:rsidP="00B76246">
                    <w:pPr>
                      <w:spacing w:line="600" w:lineRule="exact"/>
                      <w:jc w:val="right"/>
                      <w:rPr>
                        <w:rFonts w:ascii="宋体"/>
                        <w:sz w:val="24"/>
                      </w:rPr>
                    </w:pPr>
                    <w:r>
                      <w:rPr>
                        <w:rFonts w:ascii="宋体"/>
                        <w:sz w:val="24"/>
                      </w:rPr>
                      <w:t>666,102,269</w:t>
                    </w:r>
                  </w:p>
                </w:tc>
              </w:sdtContent>
            </w:sdt>
            <w:sdt>
              <w:sdtPr>
                <w:rPr>
                  <w:rFonts w:ascii="宋体"/>
                  <w:sz w:val="24"/>
                </w:rPr>
                <w:alias w:val="非累积投票议案表决情况_A股同意比例"/>
                <w:tag w:val="_GBC_baa01c35de4c4da5999507b346370a05"/>
                <w:id w:val="-879712278"/>
                <w:lock w:val="sdtLocked"/>
              </w:sdtPr>
              <w:sdtContent>
                <w:tc>
                  <w:tcPr>
                    <w:tcW w:w="1056" w:type="dxa"/>
                  </w:tcPr>
                  <w:p w14:paraId="631A7DF4" w14:textId="77777777" w:rsidR="00B76246" w:rsidRDefault="00B76246" w:rsidP="00B76246">
                    <w:pPr>
                      <w:spacing w:line="600" w:lineRule="exact"/>
                      <w:jc w:val="right"/>
                      <w:rPr>
                        <w:rFonts w:ascii="宋体"/>
                        <w:sz w:val="24"/>
                      </w:rPr>
                    </w:pPr>
                    <w:r>
                      <w:rPr>
                        <w:rFonts w:ascii="宋体"/>
                        <w:sz w:val="24"/>
                      </w:rPr>
                      <w:t>99.7452</w:t>
                    </w:r>
                  </w:p>
                </w:tc>
              </w:sdtContent>
            </w:sdt>
            <w:sdt>
              <w:sdtPr>
                <w:rPr>
                  <w:rFonts w:ascii="宋体"/>
                  <w:sz w:val="24"/>
                </w:rPr>
                <w:alias w:val="非累积投票议案表决情况_A股反对票数"/>
                <w:tag w:val="_GBC_aeddc7b9df07427a8287a3319656953b"/>
                <w:id w:val="451134058"/>
                <w:lock w:val="sdtLocked"/>
              </w:sdtPr>
              <w:sdtContent>
                <w:tc>
                  <w:tcPr>
                    <w:tcW w:w="1296" w:type="dxa"/>
                  </w:tcPr>
                  <w:p w14:paraId="0A5EEB16" w14:textId="77777777" w:rsidR="00B76246" w:rsidRDefault="00B76246" w:rsidP="00B76246">
                    <w:pPr>
                      <w:spacing w:line="600" w:lineRule="exact"/>
                      <w:jc w:val="right"/>
                      <w:rPr>
                        <w:rFonts w:ascii="宋体"/>
                        <w:sz w:val="24"/>
                      </w:rPr>
                    </w:pPr>
                    <w:r>
                      <w:rPr>
                        <w:rFonts w:ascii="宋体"/>
                        <w:sz w:val="24"/>
                      </w:rPr>
                      <w:t>1,640,263</w:t>
                    </w:r>
                  </w:p>
                </w:tc>
              </w:sdtContent>
            </w:sdt>
            <w:sdt>
              <w:sdtPr>
                <w:rPr>
                  <w:rFonts w:ascii="宋体"/>
                  <w:sz w:val="24"/>
                </w:rPr>
                <w:alias w:val="非累积投票议案表决情况_A股反对比例"/>
                <w:tag w:val="_GBC_2fbfff06037f464baa9501f7aaaeeca4"/>
                <w:id w:val="-820035905"/>
                <w:lock w:val="sdtLocked"/>
              </w:sdtPr>
              <w:sdtContent>
                <w:tc>
                  <w:tcPr>
                    <w:tcW w:w="1142" w:type="dxa"/>
                  </w:tcPr>
                  <w:p w14:paraId="766D5E9D" w14:textId="77777777" w:rsidR="00B76246" w:rsidRDefault="00B76246" w:rsidP="00B76246">
                    <w:pPr>
                      <w:spacing w:line="600" w:lineRule="exact"/>
                      <w:jc w:val="right"/>
                      <w:rPr>
                        <w:rFonts w:ascii="宋体"/>
                        <w:sz w:val="24"/>
                      </w:rPr>
                    </w:pPr>
                    <w:r>
                      <w:rPr>
                        <w:rFonts w:ascii="宋体"/>
                        <w:sz w:val="24"/>
                      </w:rPr>
                      <w:t>0.2456</w:t>
                    </w:r>
                  </w:p>
                </w:tc>
              </w:sdtContent>
            </w:sdt>
            <w:sdt>
              <w:sdtPr>
                <w:rPr>
                  <w:rFonts w:ascii="宋体"/>
                  <w:sz w:val="24"/>
                </w:rPr>
                <w:alias w:val="非累积投票议案表决情况_A股弃权票数"/>
                <w:tag w:val="_GBC_311dad2ae32a4a41b5f70fe48cb445b5"/>
                <w:id w:val="-2016451295"/>
                <w:lock w:val="sdtLocked"/>
              </w:sdtPr>
              <w:sdtContent>
                <w:tc>
                  <w:tcPr>
                    <w:tcW w:w="936" w:type="dxa"/>
                  </w:tcPr>
                  <w:p w14:paraId="5CD3B301" w14:textId="77777777" w:rsidR="00B76246" w:rsidRDefault="00B76246" w:rsidP="00B76246">
                    <w:pPr>
                      <w:spacing w:line="600" w:lineRule="exact"/>
                      <w:jc w:val="right"/>
                      <w:rPr>
                        <w:rFonts w:ascii="宋体"/>
                        <w:sz w:val="24"/>
                      </w:rPr>
                    </w:pPr>
                    <w:r>
                      <w:rPr>
                        <w:rFonts w:ascii="宋体"/>
                        <w:sz w:val="24"/>
                      </w:rPr>
                      <w:t>61,100</w:t>
                    </w:r>
                  </w:p>
                </w:tc>
              </w:sdtContent>
            </w:sdt>
            <w:sdt>
              <w:sdtPr>
                <w:rPr>
                  <w:rFonts w:ascii="宋体"/>
                  <w:sz w:val="24"/>
                </w:rPr>
                <w:alias w:val="非累积投票议案表决情况_A股弃权比例"/>
                <w:tag w:val="_GBC_3723b88f133b472497fbb1e22ce723a0"/>
                <w:id w:val="-205024930"/>
                <w:lock w:val="sdtLocked"/>
              </w:sdtPr>
              <w:sdtContent>
                <w:tc>
                  <w:tcPr>
                    <w:tcW w:w="1063" w:type="dxa"/>
                  </w:tcPr>
                  <w:p w14:paraId="408724E0" w14:textId="77777777" w:rsidR="00B76246" w:rsidRDefault="00B76246" w:rsidP="00B76246">
                    <w:pPr>
                      <w:spacing w:line="600" w:lineRule="exact"/>
                      <w:jc w:val="right"/>
                      <w:rPr>
                        <w:rFonts w:ascii="宋体"/>
                        <w:sz w:val="24"/>
                      </w:rPr>
                    </w:pPr>
                    <w:r>
                      <w:rPr>
                        <w:rFonts w:ascii="宋体"/>
                        <w:sz w:val="24"/>
                      </w:rPr>
                      <w:t>0.0092</w:t>
                    </w:r>
                  </w:p>
                </w:tc>
              </w:sdtContent>
            </w:sdt>
          </w:tr>
        </w:tbl>
        <w:p w14:paraId="28E26568" w14:textId="77777777" w:rsidR="00B76246" w:rsidRDefault="00B76246"/>
        <w:p w14:paraId="22879B07" w14:textId="61D0586B" w:rsidR="00061DCE" w:rsidRDefault="00B76246" w:rsidP="00061DCE"/>
      </w:sdtContent>
    </w:sdt>
    <w:sdt>
      <w:sdtPr>
        <w:rPr>
          <w:b w:val="0"/>
          <w:bCs w:val="0"/>
          <w:sz w:val="21"/>
          <w:szCs w:val="22"/>
        </w:rPr>
        <w:alias w:val="模块:非累积投票议案"/>
        <w:tag w:val="_SEC_fd138d262d644e50920ea2bdb258ac70"/>
        <w:id w:val="-499966100"/>
        <w:lock w:val="sdtLocked"/>
        <w:placeholder>
          <w:docPart w:val="DefaultPlaceholder_-1854013440"/>
        </w:placeholder>
      </w:sdtPr>
      <w:sdtContent>
        <w:p w14:paraId="410146A1" w14:textId="6893A768" w:rsidR="00061DCE" w:rsidRDefault="00061DCE">
          <w:pPr>
            <w:pStyle w:val="3"/>
            <w:keepNext w:val="0"/>
            <w:keepLines w:val="0"/>
            <w:numPr>
              <w:ilvl w:val="0"/>
              <w:numId w:val="9"/>
            </w:numPr>
            <w:spacing w:line="415" w:lineRule="auto"/>
            <w:rPr>
              <w:b w:val="0"/>
              <w:sz w:val="24"/>
              <w:szCs w:val="24"/>
            </w:rPr>
          </w:pPr>
          <w:r>
            <w:rPr>
              <w:rFonts w:hint="eastAsia"/>
              <w:b w:val="0"/>
              <w:sz w:val="24"/>
              <w:szCs w:val="24"/>
            </w:rPr>
            <w:t>议案名称：</w:t>
          </w:r>
          <w:sdt>
            <w:sdtPr>
              <w:rPr>
                <w:rFonts w:hint="eastAsia"/>
                <w:b w:val="0"/>
                <w:sz w:val="24"/>
                <w:szCs w:val="24"/>
              </w:rPr>
              <w:alias w:val="非累积投票议案表决情况_议案名称"/>
              <w:tag w:val="_GBC_16397d349277454a867ff0ffe4485ce9"/>
              <w:id w:val="-1996553942"/>
              <w:lock w:val="sdtLocked"/>
              <w:placeholder>
                <w:docPart w:val="052A1869E9A6417986A7B358F376A44F"/>
              </w:placeholder>
              <w:text/>
            </w:sdtPr>
            <w:sdtContent>
              <w:r w:rsidR="0089776F" w:rsidRPr="0089776F">
                <w:rPr>
                  <w:rFonts w:hint="eastAsia"/>
                  <w:b w:val="0"/>
                  <w:sz w:val="24"/>
                  <w:szCs w:val="24"/>
                </w:rPr>
                <w:t>关于审议公司及控股子公司</w:t>
              </w:r>
              <w:r w:rsidR="0089776F" w:rsidRPr="0089776F">
                <w:rPr>
                  <w:rFonts w:hint="eastAsia"/>
                  <w:b w:val="0"/>
                  <w:sz w:val="24"/>
                  <w:szCs w:val="24"/>
                </w:rPr>
                <w:t>2020</w:t>
              </w:r>
              <w:r w:rsidR="0089776F" w:rsidRPr="0089776F">
                <w:rPr>
                  <w:rFonts w:hint="eastAsia"/>
                  <w:b w:val="0"/>
                  <w:sz w:val="24"/>
                  <w:szCs w:val="24"/>
                </w:rPr>
                <w:t>年度预计新增融资额度及担保额度的议案</w:t>
              </w:r>
            </w:sdtContent>
          </w:sdt>
        </w:p>
        <w:p w14:paraId="68FF6900" w14:textId="42E3B140" w:rsidR="00061DCE" w:rsidRDefault="00061DCE">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329446370"/>
              <w:lock w:val="sdtLocked"/>
              <w:placeholder>
                <w:docPart w:val="052A1869E9A6417986A7B358F376A44F"/>
              </w:placeholder>
              <w:comboBox>
                <w:listItem w:displayText="通过" w:value="通过"/>
                <w:listItem w:displayText="不通过" w:value="不通过"/>
              </w:comboBox>
            </w:sdtPr>
            <w:sdtContent>
              <w:r w:rsidR="0089776F">
                <w:rPr>
                  <w:rFonts w:hint="eastAsia"/>
                  <w:sz w:val="24"/>
                  <w:szCs w:val="24"/>
                </w:rPr>
                <w:t>通过</w:t>
              </w:r>
            </w:sdtContent>
          </w:sdt>
        </w:p>
        <w:p w14:paraId="296C0F06" w14:textId="77777777" w:rsidR="00061DCE" w:rsidRDefault="00061DCE">
          <w:pPr>
            <w:ind w:firstLineChars="150" w:firstLine="360"/>
            <w:rPr>
              <w:sz w:val="24"/>
              <w:szCs w:val="24"/>
            </w:rPr>
          </w:pPr>
        </w:p>
        <w:p w14:paraId="318933D8" w14:textId="77777777" w:rsidR="00061DCE" w:rsidRDefault="00061DCE">
          <w:pPr>
            <w:rPr>
              <w:sz w:val="24"/>
              <w:szCs w:val="24"/>
            </w:rPr>
          </w:pPr>
          <w:r>
            <w:rPr>
              <w:rFonts w:hint="eastAsia"/>
              <w:sz w:val="24"/>
              <w:szCs w:val="24"/>
            </w:rPr>
            <w:t>表决情况：</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3"/>
            <w:gridCol w:w="1553"/>
            <w:gridCol w:w="1056"/>
            <w:gridCol w:w="1416"/>
            <w:gridCol w:w="1120"/>
            <w:gridCol w:w="936"/>
            <w:gridCol w:w="1059"/>
          </w:tblGrid>
          <w:tr w:rsidR="00B03AED" w14:paraId="68F5A364" w14:textId="77777777" w:rsidTr="000A7FD5">
            <w:trPr>
              <w:trHeight w:val="300"/>
            </w:trPr>
            <w:sdt>
              <w:sdtPr>
                <w:rPr>
                  <w:rFonts w:ascii="宋体" w:hAnsi="宋体" w:hint="eastAsia"/>
                  <w:color w:val="000000"/>
                  <w:sz w:val="24"/>
                </w:rPr>
                <w:tag w:val="_PLD_26d51279eaba4b5b80959bbb9958e7fe"/>
                <w:id w:val="1784156526"/>
                <w:lock w:val="sdtLocked"/>
              </w:sdtPr>
              <w:sdtContent>
                <w:tc>
                  <w:tcPr>
                    <w:tcW w:w="1473" w:type="dxa"/>
                    <w:vMerge w:val="restart"/>
                  </w:tcPr>
                  <w:p w14:paraId="3AAE7BF9" w14:textId="77777777" w:rsidR="00B03AED" w:rsidRDefault="00B03AED" w:rsidP="00A8498C">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204405048"/>
                <w:lock w:val="sdtLocked"/>
              </w:sdtPr>
              <w:sdtContent>
                <w:tc>
                  <w:tcPr>
                    <w:tcW w:w="2609" w:type="dxa"/>
                    <w:gridSpan w:val="2"/>
                  </w:tcPr>
                  <w:p w14:paraId="52D6E523" w14:textId="77777777" w:rsidR="00B03AED" w:rsidRDefault="00B03AED" w:rsidP="00A8498C">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2041550412"/>
                <w:lock w:val="sdtLocked"/>
              </w:sdtPr>
              <w:sdtContent>
                <w:tc>
                  <w:tcPr>
                    <w:tcW w:w="2536" w:type="dxa"/>
                    <w:gridSpan w:val="2"/>
                  </w:tcPr>
                  <w:p w14:paraId="19214150" w14:textId="77777777" w:rsidR="00B03AED" w:rsidRDefault="00B03AED" w:rsidP="00A8498C">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1361713022"/>
                <w:lock w:val="sdtLocked"/>
              </w:sdtPr>
              <w:sdtContent>
                <w:tc>
                  <w:tcPr>
                    <w:tcW w:w="1995" w:type="dxa"/>
                    <w:gridSpan w:val="2"/>
                  </w:tcPr>
                  <w:p w14:paraId="2BD36C7C" w14:textId="77777777" w:rsidR="00B03AED" w:rsidRDefault="00B03AED" w:rsidP="00A8498C">
                    <w:pPr>
                      <w:spacing w:line="600" w:lineRule="exact"/>
                      <w:jc w:val="center"/>
                      <w:rPr>
                        <w:rFonts w:ascii="宋体"/>
                        <w:color w:val="000000"/>
                        <w:sz w:val="24"/>
                      </w:rPr>
                    </w:pPr>
                    <w:r>
                      <w:rPr>
                        <w:rFonts w:ascii="宋体" w:hAnsi="宋体" w:hint="eastAsia"/>
                        <w:color w:val="000000"/>
                        <w:sz w:val="24"/>
                      </w:rPr>
                      <w:t>弃权</w:t>
                    </w:r>
                  </w:p>
                </w:tc>
              </w:sdtContent>
            </w:sdt>
          </w:tr>
          <w:tr w:rsidR="00B03AED" w14:paraId="1A5EE147" w14:textId="77777777" w:rsidTr="000A7FD5">
            <w:trPr>
              <w:trHeight w:val="300"/>
            </w:trPr>
            <w:tc>
              <w:tcPr>
                <w:tcW w:w="1473" w:type="dxa"/>
                <w:vMerge/>
              </w:tcPr>
              <w:p w14:paraId="328A2512" w14:textId="77777777" w:rsidR="00B03AED" w:rsidRDefault="00B03AED" w:rsidP="00A8498C">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2087067454"/>
                <w:lock w:val="sdtLocked"/>
              </w:sdtPr>
              <w:sdtContent>
                <w:tc>
                  <w:tcPr>
                    <w:tcW w:w="1553" w:type="dxa"/>
                  </w:tcPr>
                  <w:p w14:paraId="78BCF309" w14:textId="77777777" w:rsidR="00B03AED" w:rsidRDefault="00B03AED" w:rsidP="00A8498C">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805934581"/>
                <w:lock w:val="sdtLocked"/>
              </w:sdtPr>
              <w:sdtContent>
                <w:tc>
                  <w:tcPr>
                    <w:tcW w:w="1056" w:type="dxa"/>
                  </w:tcPr>
                  <w:p w14:paraId="03C495C3" w14:textId="77777777" w:rsidR="00B03AED" w:rsidRDefault="00B03AED" w:rsidP="00A8498C">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1981992687"/>
                <w:lock w:val="sdtLocked"/>
              </w:sdtPr>
              <w:sdtContent>
                <w:tc>
                  <w:tcPr>
                    <w:tcW w:w="1416" w:type="dxa"/>
                  </w:tcPr>
                  <w:p w14:paraId="27B20620" w14:textId="77777777" w:rsidR="00B03AED" w:rsidRDefault="00B03AED" w:rsidP="00A8498C">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1660229170"/>
                <w:lock w:val="sdtLocked"/>
              </w:sdtPr>
              <w:sdtContent>
                <w:tc>
                  <w:tcPr>
                    <w:tcW w:w="1120" w:type="dxa"/>
                  </w:tcPr>
                  <w:p w14:paraId="73A1BA83" w14:textId="77777777" w:rsidR="00B03AED" w:rsidRDefault="00B03AED" w:rsidP="00A8498C">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302548093"/>
                <w:lock w:val="sdtLocked"/>
              </w:sdtPr>
              <w:sdtContent>
                <w:tc>
                  <w:tcPr>
                    <w:tcW w:w="936" w:type="dxa"/>
                  </w:tcPr>
                  <w:p w14:paraId="1E7D18F8" w14:textId="77777777" w:rsidR="00B03AED" w:rsidRDefault="00B03AED" w:rsidP="00A8498C">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1317646298"/>
                <w:lock w:val="sdtLocked"/>
              </w:sdtPr>
              <w:sdtContent>
                <w:tc>
                  <w:tcPr>
                    <w:tcW w:w="1059" w:type="dxa"/>
                  </w:tcPr>
                  <w:p w14:paraId="4033B2CB" w14:textId="77777777" w:rsidR="00B03AED" w:rsidRDefault="00B03AED" w:rsidP="00A8498C">
                    <w:pPr>
                      <w:spacing w:line="600" w:lineRule="exact"/>
                      <w:jc w:val="center"/>
                      <w:rPr>
                        <w:rFonts w:ascii="宋体"/>
                        <w:color w:val="000000"/>
                        <w:sz w:val="24"/>
                      </w:rPr>
                    </w:pPr>
                    <w:r>
                      <w:rPr>
                        <w:rFonts w:ascii="宋体" w:hAnsi="宋体" w:hint="eastAsia"/>
                        <w:color w:val="000000"/>
                        <w:sz w:val="24"/>
                      </w:rPr>
                      <w:t>比例（%）</w:t>
                    </w:r>
                  </w:p>
                </w:tc>
              </w:sdtContent>
            </w:sdt>
          </w:tr>
          <w:tr w:rsidR="00B03AED" w14:paraId="65BC8E5F" w14:textId="77777777" w:rsidTr="000A7FD5">
            <w:tc>
              <w:tcPr>
                <w:tcW w:w="1473" w:type="dxa"/>
              </w:tcPr>
              <w:p w14:paraId="44F517DE" w14:textId="77777777" w:rsidR="00B03AED" w:rsidRDefault="00B03AED" w:rsidP="00A8498C">
                <w:pPr>
                  <w:spacing w:line="600" w:lineRule="exact"/>
                  <w:jc w:val="center"/>
                  <w:rPr>
                    <w:rFonts w:ascii="宋体"/>
                    <w:color w:val="000000"/>
                    <w:sz w:val="24"/>
                  </w:rPr>
                </w:pPr>
                <w:sdt>
                  <w:sdtPr>
                    <w:rPr>
                      <w:rFonts w:ascii="宋体" w:hAnsi="宋体"/>
                      <w:color w:val="000000"/>
                      <w:sz w:val="24"/>
                    </w:rPr>
                    <w:tag w:val="_PLD_30aa643aaec4457b9ff8daf82682de9e"/>
                    <w:id w:val="472491485"/>
                    <w:lock w:val="sdtLocked"/>
                  </w:sdtPr>
                  <w:sdtEndPr>
                    <w:rPr>
                      <w:rFonts w:hint="eastAsia"/>
                    </w:rPr>
                  </w:sdtEndPr>
                  <w:sdtContent>
                    <w:r>
                      <w:rPr>
                        <w:rFonts w:ascii="宋体" w:hAnsi="宋体"/>
                        <w:color w:val="000000"/>
                        <w:sz w:val="24"/>
                      </w:rPr>
                      <w:t>A</w:t>
                    </w:r>
                    <w:r>
                      <w:rPr>
                        <w:rFonts w:ascii="宋体" w:hAnsi="宋体" w:hint="eastAsia"/>
                        <w:color w:val="000000"/>
                        <w:sz w:val="24"/>
                      </w:rPr>
                      <w:t>股</w:t>
                    </w:r>
                  </w:sdtContent>
                </w:sdt>
              </w:p>
            </w:tc>
            <w:sdt>
              <w:sdtPr>
                <w:rPr>
                  <w:rFonts w:ascii="宋体"/>
                  <w:sz w:val="24"/>
                </w:rPr>
                <w:alias w:val="非累积投票议案表决情况_A股同意票数"/>
                <w:tag w:val="_GBC_d13cb7c3b10e4b89bd272020d5dfc3c5"/>
                <w:id w:val="2048635435"/>
                <w:lock w:val="sdtLocked"/>
                <w:text/>
              </w:sdtPr>
              <w:sdtContent>
                <w:tc>
                  <w:tcPr>
                    <w:tcW w:w="1553" w:type="dxa"/>
                  </w:tcPr>
                  <w:p w14:paraId="09A16689" w14:textId="77777777" w:rsidR="00B03AED" w:rsidRDefault="00B03AED" w:rsidP="00A8498C">
                    <w:pPr>
                      <w:spacing w:line="600" w:lineRule="exact"/>
                      <w:jc w:val="right"/>
                      <w:rPr>
                        <w:rFonts w:ascii="宋体"/>
                        <w:sz w:val="24"/>
                      </w:rPr>
                    </w:pPr>
                    <w:r>
                      <w:rPr>
                        <w:rFonts w:ascii="宋体"/>
                        <w:sz w:val="24"/>
                      </w:rPr>
                      <w:t>647,973,968</w:t>
                    </w:r>
                  </w:p>
                </w:tc>
              </w:sdtContent>
            </w:sdt>
            <w:sdt>
              <w:sdtPr>
                <w:rPr>
                  <w:rFonts w:ascii="宋体"/>
                  <w:sz w:val="24"/>
                </w:rPr>
                <w:alias w:val="非累积投票议案表决情况_A股同意比例"/>
                <w:tag w:val="_GBC_baa01c35de4c4da5999507b346370a05"/>
                <w:id w:val="1906256207"/>
                <w:lock w:val="sdtLocked"/>
              </w:sdtPr>
              <w:sdtContent>
                <w:tc>
                  <w:tcPr>
                    <w:tcW w:w="1056" w:type="dxa"/>
                  </w:tcPr>
                  <w:p w14:paraId="0FE742CE" w14:textId="77777777" w:rsidR="00B03AED" w:rsidRDefault="00B03AED" w:rsidP="00A8498C">
                    <w:pPr>
                      <w:spacing w:line="600" w:lineRule="exact"/>
                      <w:jc w:val="right"/>
                      <w:rPr>
                        <w:rFonts w:ascii="宋体"/>
                        <w:sz w:val="24"/>
                      </w:rPr>
                    </w:pPr>
                    <w:r>
                      <w:rPr>
                        <w:rFonts w:ascii="宋体"/>
                        <w:sz w:val="24"/>
                      </w:rPr>
                      <w:t>97.0306</w:t>
                    </w:r>
                  </w:p>
                </w:tc>
              </w:sdtContent>
            </w:sdt>
            <w:sdt>
              <w:sdtPr>
                <w:rPr>
                  <w:rFonts w:ascii="宋体"/>
                  <w:sz w:val="24"/>
                </w:rPr>
                <w:alias w:val="非累积投票议案表决情况_A股反对票数"/>
                <w:tag w:val="_GBC_aeddc7b9df07427a8287a3319656953b"/>
                <w:id w:val="30920500"/>
                <w:lock w:val="sdtLocked"/>
              </w:sdtPr>
              <w:sdtContent>
                <w:tc>
                  <w:tcPr>
                    <w:tcW w:w="1416" w:type="dxa"/>
                  </w:tcPr>
                  <w:p w14:paraId="35FA92AE" w14:textId="77777777" w:rsidR="00B03AED" w:rsidRDefault="00B03AED" w:rsidP="00A8498C">
                    <w:pPr>
                      <w:spacing w:line="600" w:lineRule="exact"/>
                      <w:jc w:val="right"/>
                      <w:rPr>
                        <w:rFonts w:ascii="宋体"/>
                        <w:sz w:val="24"/>
                      </w:rPr>
                    </w:pPr>
                    <w:r>
                      <w:rPr>
                        <w:rFonts w:ascii="宋体"/>
                        <w:sz w:val="24"/>
                      </w:rPr>
                      <w:t>19,800,664</w:t>
                    </w:r>
                  </w:p>
                </w:tc>
              </w:sdtContent>
            </w:sdt>
            <w:sdt>
              <w:sdtPr>
                <w:rPr>
                  <w:rFonts w:ascii="宋体"/>
                  <w:sz w:val="24"/>
                </w:rPr>
                <w:alias w:val="非累积投票议案表决情况_A股反对比例"/>
                <w:tag w:val="_GBC_2fbfff06037f464baa9501f7aaaeeca4"/>
                <w:id w:val="1586038063"/>
                <w:lock w:val="sdtLocked"/>
              </w:sdtPr>
              <w:sdtContent>
                <w:tc>
                  <w:tcPr>
                    <w:tcW w:w="1120" w:type="dxa"/>
                  </w:tcPr>
                  <w:p w14:paraId="68D9FFBD" w14:textId="77777777" w:rsidR="00B03AED" w:rsidRDefault="00B03AED" w:rsidP="00A8498C">
                    <w:pPr>
                      <w:spacing w:line="600" w:lineRule="exact"/>
                      <w:jc w:val="right"/>
                      <w:rPr>
                        <w:rFonts w:ascii="宋体"/>
                        <w:sz w:val="24"/>
                      </w:rPr>
                    </w:pPr>
                    <w:r>
                      <w:rPr>
                        <w:rFonts w:ascii="宋体"/>
                        <w:sz w:val="24"/>
                      </w:rPr>
                      <w:t>2.9650</w:t>
                    </w:r>
                  </w:p>
                </w:tc>
              </w:sdtContent>
            </w:sdt>
            <w:sdt>
              <w:sdtPr>
                <w:rPr>
                  <w:rFonts w:ascii="宋体"/>
                  <w:sz w:val="24"/>
                </w:rPr>
                <w:alias w:val="非累积投票议案表决情况_A股弃权票数"/>
                <w:tag w:val="_GBC_311dad2ae32a4a41b5f70fe48cb445b5"/>
                <w:id w:val="627744653"/>
                <w:lock w:val="sdtLocked"/>
              </w:sdtPr>
              <w:sdtContent>
                <w:tc>
                  <w:tcPr>
                    <w:tcW w:w="936" w:type="dxa"/>
                  </w:tcPr>
                  <w:p w14:paraId="0E34F065" w14:textId="77777777" w:rsidR="00B03AED" w:rsidRDefault="00B03AED" w:rsidP="00A8498C">
                    <w:pPr>
                      <w:spacing w:line="600" w:lineRule="exact"/>
                      <w:jc w:val="right"/>
                      <w:rPr>
                        <w:rFonts w:ascii="宋体"/>
                        <w:sz w:val="24"/>
                      </w:rPr>
                    </w:pPr>
                    <w:r>
                      <w:rPr>
                        <w:rFonts w:ascii="宋体"/>
                        <w:sz w:val="24"/>
                      </w:rPr>
                      <w:t>29,000</w:t>
                    </w:r>
                  </w:p>
                </w:tc>
              </w:sdtContent>
            </w:sdt>
            <w:sdt>
              <w:sdtPr>
                <w:rPr>
                  <w:rFonts w:ascii="宋体"/>
                  <w:sz w:val="24"/>
                </w:rPr>
                <w:alias w:val="非累积投票议案表决情况_A股弃权比例"/>
                <w:tag w:val="_GBC_3723b88f133b472497fbb1e22ce723a0"/>
                <w:id w:val="1382284076"/>
                <w:lock w:val="sdtLocked"/>
              </w:sdtPr>
              <w:sdtContent>
                <w:tc>
                  <w:tcPr>
                    <w:tcW w:w="1059" w:type="dxa"/>
                  </w:tcPr>
                  <w:p w14:paraId="1FF71A66" w14:textId="77777777" w:rsidR="00B03AED" w:rsidRDefault="00B03AED" w:rsidP="00A8498C">
                    <w:pPr>
                      <w:spacing w:line="600" w:lineRule="exact"/>
                      <w:jc w:val="right"/>
                      <w:rPr>
                        <w:rFonts w:ascii="宋体"/>
                        <w:sz w:val="24"/>
                      </w:rPr>
                    </w:pPr>
                    <w:r>
                      <w:rPr>
                        <w:rFonts w:ascii="宋体"/>
                        <w:sz w:val="24"/>
                      </w:rPr>
                      <w:t>0.0044</w:t>
                    </w:r>
                  </w:p>
                </w:tc>
              </w:sdtContent>
            </w:sdt>
          </w:tr>
        </w:tbl>
        <w:p w14:paraId="0DAED21E" w14:textId="77777777" w:rsidR="00B03AED" w:rsidRDefault="00B03AED"/>
        <w:p w14:paraId="10DCE893" w14:textId="32FAF76A" w:rsidR="00061DCE" w:rsidRDefault="00B76246" w:rsidP="00061DCE"/>
      </w:sdtContent>
    </w:sdt>
    <w:sdt>
      <w:sdtPr>
        <w:rPr>
          <w:b w:val="0"/>
          <w:bCs w:val="0"/>
          <w:sz w:val="21"/>
          <w:szCs w:val="22"/>
        </w:rPr>
        <w:alias w:val="模块:非累积投票议案"/>
        <w:tag w:val="_SEC_fd138d262d644e50920ea2bdb258ac70"/>
        <w:id w:val="-395507443"/>
        <w:lock w:val="sdtLocked"/>
        <w:placeholder>
          <w:docPart w:val="DefaultPlaceholder_-1854013440"/>
        </w:placeholder>
      </w:sdtPr>
      <w:sdtContent>
        <w:p w14:paraId="195A4D79" w14:textId="16DEC9C4" w:rsidR="00061DCE" w:rsidRDefault="00061DCE">
          <w:pPr>
            <w:pStyle w:val="3"/>
            <w:keepNext w:val="0"/>
            <w:keepLines w:val="0"/>
            <w:numPr>
              <w:ilvl w:val="0"/>
              <w:numId w:val="9"/>
            </w:numPr>
            <w:spacing w:line="415" w:lineRule="auto"/>
            <w:rPr>
              <w:b w:val="0"/>
              <w:sz w:val="24"/>
              <w:szCs w:val="24"/>
            </w:rPr>
          </w:pPr>
          <w:r>
            <w:rPr>
              <w:rFonts w:hint="eastAsia"/>
              <w:b w:val="0"/>
              <w:sz w:val="24"/>
              <w:szCs w:val="24"/>
            </w:rPr>
            <w:t>议案名称：</w:t>
          </w:r>
          <w:sdt>
            <w:sdtPr>
              <w:rPr>
                <w:rFonts w:hint="eastAsia"/>
                <w:b w:val="0"/>
                <w:sz w:val="24"/>
                <w:szCs w:val="24"/>
              </w:rPr>
              <w:alias w:val="非累积投票议案表决情况_议案名称"/>
              <w:tag w:val="_GBC_16397d349277454a867ff0ffe4485ce9"/>
              <w:id w:val="492073781"/>
              <w:lock w:val="sdtLocked"/>
              <w:placeholder>
                <w:docPart w:val="4D21C0974E61437AB87D5E2BA535F376"/>
              </w:placeholder>
              <w:text/>
            </w:sdtPr>
            <w:sdtContent>
              <w:r w:rsidR="0089776F" w:rsidRPr="0089776F">
                <w:rPr>
                  <w:rFonts w:hint="eastAsia"/>
                  <w:b w:val="0"/>
                  <w:sz w:val="24"/>
                  <w:szCs w:val="24"/>
                </w:rPr>
                <w:t>关于修订《山东步长制药股份有限公司章程》的议案</w:t>
              </w:r>
            </w:sdtContent>
          </w:sdt>
        </w:p>
        <w:p w14:paraId="385AC84A" w14:textId="71CC663C" w:rsidR="00061DCE" w:rsidRDefault="00061DCE">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539175613"/>
              <w:lock w:val="sdtLocked"/>
              <w:placeholder>
                <w:docPart w:val="4D21C0974E61437AB87D5E2BA535F376"/>
              </w:placeholder>
              <w:comboBox>
                <w:listItem w:displayText="通过" w:value="通过"/>
                <w:listItem w:displayText="不通过" w:value="不通过"/>
              </w:comboBox>
            </w:sdtPr>
            <w:sdtContent>
              <w:r w:rsidR="0089776F">
                <w:rPr>
                  <w:rFonts w:hint="eastAsia"/>
                  <w:sz w:val="24"/>
                  <w:szCs w:val="24"/>
                </w:rPr>
                <w:t>通过</w:t>
              </w:r>
            </w:sdtContent>
          </w:sdt>
        </w:p>
        <w:p w14:paraId="0DC2949B" w14:textId="77777777" w:rsidR="00061DCE" w:rsidRDefault="00061DCE">
          <w:pPr>
            <w:ind w:firstLineChars="150" w:firstLine="360"/>
            <w:rPr>
              <w:sz w:val="24"/>
              <w:szCs w:val="24"/>
            </w:rPr>
          </w:pPr>
        </w:p>
        <w:p w14:paraId="7CCBA9FD" w14:textId="77777777" w:rsidR="00061DCE" w:rsidRDefault="00061DCE">
          <w:pPr>
            <w:rPr>
              <w:sz w:val="24"/>
              <w:szCs w:val="24"/>
            </w:rPr>
          </w:pPr>
          <w:r>
            <w:rPr>
              <w:rFonts w:hint="eastAsia"/>
              <w:sz w:val="24"/>
              <w:szCs w:val="24"/>
            </w:rPr>
            <w:t>表决情况：</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6"/>
            <w:gridCol w:w="1554"/>
            <w:gridCol w:w="1056"/>
            <w:gridCol w:w="1296"/>
            <w:gridCol w:w="1142"/>
            <w:gridCol w:w="936"/>
            <w:gridCol w:w="1063"/>
          </w:tblGrid>
          <w:tr w:rsidR="00B03AED" w14:paraId="37E2171F" w14:textId="77777777" w:rsidTr="000A7FD5">
            <w:trPr>
              <w:trHeight w:val="300"/>
            </w:trPr>
            <w:sdt>
              <w:sdtPr>
                <w:rPr>
                  <w:rFonts w:ascii="宋体" w:hAnsi="宋体" w:hint="eastAsia"/>
                  <w:color w:val="000000"/>
                  <w:sz w:val="24"/>
                </w:rPr>
                <w:tag w:val="_PLD_26d51279eaba4b5b80959bbb9958e7fe"/>
                <w:id w:val="-1224592659"/>
                <w:lock w:val="sdtLocked"/>
              </w:sdtPr>
              <w:sdtContent>
                <w:tc>
                  <w:tcPr>
                    <w:tcW w:w="1566" w:type="dxa"/>
                    <w:vMerge w:val="restart"/>
                  </w:tcPr>
                  <w:p w14:paraId="6E93BE52" w14:textId="77777777" w:rsidR="00B03AED" w:rsidRDefault="00B03AED" w:rsidP="00552961">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266081244"/>
                <w:lock w:val="sdtLocked"/>
              </w:sdtPr>
              <w:sdtContent>
                <w:tc>
                  <w:tcPr>
                    <w:tcW w:w="2610" w:type="dxa"/>
                    <w:gridSpan w:val="2"/>
                  </w:tcPr>
                  <w:p w14:paraId="34F95443" w14:textId="77777777" w:rsidR="00B03AED" w:rsidRDefault="00B03AED" w:rsidP="00552961">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1786569208"/>
                <w:lock w:val="sdtLocked"/>
              </w:sdtPr>
              <w:sdtContent>
                <w:tc>
                  <w:tcPr>
                    <w:tcW w:w="2438" w:type="dxa"/>
                    <w:gridSpan w:val="2"/>
                  </w:tcPr>
                  <w:p w14:paraId="5C226D93" w14:textId="77777777" w:rsidR="00B03AED" w:rsidRDefault="00B03AED" w:rsidP="00552961">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1543719175"/>
                <w:lock w:val="sdtLocked"/>
              </w:sdtPr>
              <w:sdtContent>
                <w:tc>
                  <w:tcPr>
                    <w:tcW w:w="1999" w:type="dxa"/>
                    <w:gridSpan w:val="2"/>
                  </w:tcPr>
                  <w:p w14:paraId="2FD27513" w14:textId="77777777" w:rsidR="00B03AED" w:rsidRDefault="00B03AED" w:rsidP="00552961">
                    <w:pPr>
                      <w:spacing w:line="600" w:lineRule="exact"/>
                      <w:jc w:val="center"/>
                      <w:rPr>
                        <w:rFonts w:ascii="宋体"/>
                        <w:color w:val="000000"/>
                        <w:sz w:val="24"/>
                      </w:rPr>
                    </w:pPr>
                    <w:r>
                      <w:rPr>
                        <w:rFonts w:ascii="宋体" w:hAnsi="宋体" w:hint="eastAsia"/>
                        <w:color w:val="000000"/>
                        <w:sz w:val="24"/>
                      </w:rPr>
                      <w:t>弃权</w:t>
                    </w:r>
                  </w:p>
                </w:tc>
              </w:sdtContent>
            </w:sdt>
          </w:tr>
          <w:tr w:rsidR="00B03AED" w14:paraId="626BD26B" w14:textId="77777777" w:rsidTr="000A7FD5">
            <w:trPr>
              <w:trHeight w:val="300"/>
            </w:trPr>
            <w:tc>
              <w:tcPr>
                <w:tcW w:w="1566" w:type="dxa"/>
                <w:vMerge/>
              </w:tcPr>
              <w:p w14:paraId="779DC318" w14:textId="77777777" w:rsidR="00B03AED" w:rsidRDefault="00B03AED" w:rsidP="00552961">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427417385"/>
                <w:lock w:val="sdtLocked"/>
              </w:sdtPr>
              <w:sdtContent>
                <w:tc>
                  <w:tcPr>
                    <w:tcW w:w="1554" w:type="dxa"/>
                  </w:tcPr>
                  <w:p w14:paraId="7A5270D1" w14:textId="77777777" w:rsidR="00B03AED" w:rsidRDefault="00B03AED" w:rsidP="00552961">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393322937"/>
                <w:lock w:val="sdtLocked"/>
              </w:sdtPr>
              <w:sdtContent>
                <w:tc>
                  <w:tcPr>
                    <w:tcW w:w="1056" w:type="dxa"/>
                  </w:tcPr>
                  <w:p w14:paraId="47BF00EE" w14:textId="77777777" w:rsidR="00B03AED" w:rsidRDefault="00B03AED" w:rsidP="00552961">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1858496402"/>
                <w:lock w:val="sdtLocked"/>
              </w:sdtPr>
              <w:sdtContent>
                <w:tc>
                  <w:tcPr>
                    <w:tcW w:w="1296" w:type="dxa"/>
                  </w:tcPr>
                  <w:p w14:paraId="05937FCF" w14:textId="77777777" w:rsidR="00B03AED" w:rsidRDefault="00B03AED" w:rsidP="00552961">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51888134"/>
                <w:lock w:val="sdtLocked"/>
              </w:sdtPr>
              <w:sdtContent>
                <w:tc>
                  <w:tcPr>
                    <w:tcW w:w="1142" w:type="dxa"/>
                  </w:tcPr>
                  <w:p w14:paraId="069AD768" w14:textId="77777777" w:rsidR="00B03AED" w:rsidRDefault="00B03AED" w:rsidP="00552961">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204065838"/>
                <w:lock w:val="sdtLocked"/>
              </w:sdtPr>
              <w:sdtContent>
                <w:tc>
                  <w:tcPr>
                    <w:tcW w:w="936" w:type="dxa"/>
                  </w:tcPr>
                  <w:p w14:paraId="7D4674E3" w14:textId="77777777" w:rsidR="00B03AED" w:rsidRDefault="00B03AED" w:rsidP="00552961">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1458678987"/>
                <w:lock w:val="sdtLocked"/>
              </w:sdtPr>
              <w:sdtContent>
                <w:tc>
                  <w:tcPr>
                    <w:tcW w:w="1063" w:type="dxa"/>
                  </w:tcPr>
                  <w:p w14:paraId="12FF2CF1" w14:textId="77777777" w:rsidR="00B03AED" w:rsidRDefault="00B03AED" w:rsidP="00552961">
                    <w:pPr>
                      <w:spacing w:line="600" w:lineRule="exact"/>
                      <w:jc w:val="center"/>
                      <w:rPr>
                        <w:rFonts w:ascii="宋体"/>
                        <w:color w:val="000000"/>
                        <w:sz w:val="24"/>
                      </w:rPr>
                    </w:pPr>
                    <w:r>
                      <w:rPr>
                        <w:rFonts w:ascii="宋体" w:hAnsi="宋体" w:hint="eastAsia"/>
                        <w:color w:val="000000"/>
                        <w:sz w:val="24"/>
                      </w:rPr>
                      <w:t>比例（%）</w:t>
                    </w:r>
                  </w:p>
                </w:tc>
              </w:sdtContent>
            </w:sdt>
          </w:tr>
          <w:tr w:rsidR="00B03AED" w14:paraId="43643F45" w14:textId="77777777" w:rsidTr="000A7FD5">
            <w:tc>
              <w:tcPr>
                <w:tcW w:w="1566" w:type="dxa"/>
              </w:tcPr>
              <w:p w14:paraId="5D744DE7" w14:textId="77777777" w:rsidR="00B03AED" w:rsidRDefault="00B03AED" w:rsidP="00552961">
                <w:pPr>
                  <w:spacing w:line="600" w:lineRule="exact"/>
                  <w:jc w:val="center"/>
                  <w:rPr>
                    <w:rFonts w:ascii="宋体"/>
                    <w:color w:val="000000"/>
                    <w:sz w:val="24"/>
                  </w:rPr>
                </w:pPr>
                <w:sdt>
                  <w:sdtPr>
                    <w:rPr>
                      <w:rFonts w:ascii="宋体" w:hAnsi="宋体"/>
                      <w:color w:val="000000"/>
                      <w:sz w:val="24"/>
                    </w:rPr>
                    <w:tag w:val="_PLD_30aa643aaec4457b9ff8daf82682de9e"/>
                    <w:id w:val="1107703843"/>
                    <w:lock w:val="sdtLocked"/>
                  </w:sdtPr>
                  <w:sdtEndPr>
                    <w:rPr>
                      <w:rFonts w:hint="eastAsia"/>
                    </w:rPr>
                  </w:sdtEndPr>
                  <w:sdtContent>
                    <w:r>
                      <w:rPr>
                        <w:rFonts w:ascii="宋体" w:hAnsi="宋体"/>
                        <w:color w:val="000000"/>
                        <w:sz w:val="24"/>
                      </w:rPr>
                      <w:t>A</w:t>
                    </w:r>
                    <w:r>
                      <w:rPr>
                        <w:rFonts w:ascii="宋体" w:hAnsi="宋体" w:hint="eastAsia"/>
                        <w:color w:val="000000"/>
                        <w:sz w:val="24"/>
                      </w:rPr>
                      <w:t>股</w:t>
                    </w:r>
                  </w:sdtContent>
                </w:sdt>
              </w:p>
            </w:tc>
            <w:sdt>
              <w:sdtPr>
                <w:rPr>
                  <w:rFonts w:ascii="宋体"/>
                  <w:sz w:val="24"/>
                </w:rPr>
                <w:alias w:val="非累积投票议案表决情况_A股同意票数"/>
                <w:tag w:val="_GBC_d13cb7c3b10e4b89bd272020d5dfc3c5"/>
                <w:id w:val="-208810117"/>
                <w:lock w:val="sdtLocked"/>
                <w:text/>
              </w:sdtPr>
              <w:sdtContent>
                <w:tc>
                  <w:tcPr>
                    <w:tcW w:w="1554" w:type="dxa"/>
                  </w:tcPr>
                  <w:p w14:paraId="51DD7A7F" w14:textId="77777777" w:rsidR="00B03AED" w:rsidRDefault="00B03AED" w:rsidP="00552961">
                    <w:pPr>
                      <w:spacing w:line="600" w:lineRule="exact"/>
                      <w:jc w:val="right"/>
                      <w:rPr>
                        <w:rFonts w:ascii="宋体"/>
                        <w:sz w:val="24"/>
                      </w:rPr>
                    </w:pPr>
                    <w:r>
                      <w:rPr>
                        <w:rFonts w:ascii="宋体"/>
                        <w:sz w:val="24"/>
                      </w:rPr>
                      <w:t>666,134,369</w:t>
                    </w:r>
                  </w:p>
                </w:tc>
              </w:sdtContent>
            </w:sdt>
            <w:sdt>
              <w:sdtPr>
                <w:rPr>
                  <w:rFonts w:ascii="宋体"/>
                  <w:sz w:val="24"/>
                </w:rPr>
                <w:alias w:val="非累积投票议案表决情况_A股同意比例"/>
                <w:tag w:val="_GBC_baa01c35de4c4da5999507b346370a05"/>
                <w:id w:val="158433256"/>
                <w:lock w:val="sdtLocked"/>
              </w:sdtPr>
              <w:sdtContent>
                <w:tc>
                  <w:tcPr>
                    <w:tcW w:w="1056" w:type="dxa"/>
                  </w:tcPr>
                  <w:p w14:paraId="38B14356" w14:textId="77777777" w:rsidR="00B03AED" w:rsidRDefault="00B03AED" w:rsidP="00552961">
                    <w:pPr>
                      <w:spacing w:line="600" w:lineRule="exact"/>
                      <w:jc w:val="right"/>
                      <w:rPr>
                        <w:rFonts w:ascii="宋体"/>
                        <w:sz w:val="24"/>
                      </w:rPr>
                    </w:pPr>
                    <w:r>
                      <w:rPr>
                        <w:rFonts w:ascii="宋体"/>
                        <w:sz w:val="24"/>
                      </w:rPr>
                      <w:t>99.7500</w:t>
                    </w:r>
                  </w:p>
                </w:tc>
              </w:sdtContent>
            </w:sdt>
            <w:sdt>
              <w:sdtPr>
                <w:rPr>
                  <w:rFonts w:ascii="宋体"/>
                  <w:sz w:val="24"/>
                </w:rPr>
                <w:alias w:val="非累积投票议案表决情况_A股反对票数"/>
                <w:tag w:val="_GBC_aeddc7b9df07427a8287a3319656953b"/>
                <w:id w:val="1068684218"/>
                <w:lock w:val="sdtLocked"/>
              </w:sdtPr>
              <w:sdtContent>
                <w:tc>
                  <w:tcPr>
                    <w:tcW w:w="1296" w:type="dxa"/>
                  </w:tcPr>
                  <w:p w14:paraId="037114FC" w14:textId="77777777" w:rsidR="00B03AED" w:rsidRDefault="00B03AED" w:rsidP="00552961">
                    <w:pPr>
                      <w:spacing w:line="600" w:lineRule="exact"/>
                      <w:jc w:val="right"/>
                      <w:rPr>
                        <w:rFonts w:ascii="宋体"/>
                        <w:sz w:val="24"/>
                      </w:rPr>
                    </w:pPr>
                    <w:r>
                      <w:rPr>
                        <w:rFonts w:ascii="宋体"/>
                        <w:sz w:val="24"/>
                      </w:rPr>
                      <w:t>1,640,263</w:t>
                    </w:r>
                  </w:p>
                </w:tc>
              </w:sdtContent>
            </w:sdt>
            <w:sdt>
              <w:sdtPr>
                <w:rPr>
                  <w:rFonts w:ascii="宋体"/>
                  <w:sz w:val="24"/>
                </w:rPr>
                <w:alias w:val="非累积投票议案表决情况_A股反对比例"/>
                <w:tag w:val="_GBC_2fbfff06037f464baa9501f7aaaeeca4"/>
                <w:id w:val="-193460748"/>
                <w:lock w:val="sdtLocked"/>
              </w:sdtPr>
              <w:sdtContent>
                <w:tc>
                  <w:tcPr>
                    <w:tcW w:w="1142" w:type="dxa"/>
                  </w:tcPr>
                  <w:p w14:paraId="243EB9C0" w14:textId="77777777" w:rsidR="00B03AED" w:rsidRDefault="00B03AED" w:rsidP="00552961">
                    <w:pPr>
                      <w:spacing w:line="600" w:lineRule="exact"/>
                      <w:jc w:val="right"/>
                      <w:rPr>
                        <w:rFonts w:ascii="宋体"/>
                        <w:sz w:val="24"/>
                      </w:rPr>
                    </w:pPr>
                    <w:r>
                      <w:rPr>
                        <w:rFonts w:ascii="宋体"/>
                        <w:sz w:val="24"/>
                      </w:rPr>
                      <w:t>0.2456</w:t>
                    </w:r>
                  </w:p>
                </w:tc>
              </w:sdtContent>
            </w:sdt>
            <w:sdt>
              <w:sdtPr>
                <w:rPr>
                  <w:rFonts w:ascii="宋体"/>
                  <w:sz w:val="24"/>
                </w:rPr>
                <w:alias w:val="非累积投票议案表决情况_A股弃权票数"/>
                <w:tag w:val="_GBC_311dad2ae32a4a41b5f70fe48cb445b5"/>
                <w:id w:val="-1467654832"/>
                <w:lock w:val="sdtLocked"/>
              </w:sdtPr>
              <w:sdtContent>
                <w:tc>
                  <w:tcPr>
                    <w:tcW w:w="936" w:type="dxa"/>
                  </w:tcPr>
                  <w:p w14:paraId="1568C90E" w14:textId="77777777" w:rsidR="00B03AED" w:rsidRDefault="00B03AED" w:rsidP="00552961">
                    <w:pPr>
                      <w:spacing w:line="600" w:lineRule="exact"/>
                      <w:jc w:val="right"/>
                      <w:rPr>
                        <w:rFonts w:ascii="宋体"/>
                        <w:sz w:val="24"/>
                      </w:rPr>
                    </w:pPr>
                    <w:r>
                      <w:rPr>
                        <w:rFonts w:ascii="宋体"/>
                        <w:sz w:val="24"/>
                      </w:rPr>
                      <w:t>29,000</w:t>
                    </w:r>
                  </w:p>
                </w:tc>
              </w:sdtContent>
            </w:sdt>
            <w:sdt>
              <w:sdtPr>
                <w:rPr>
                  <w:rFonts w:ascii="宋体"/>
                  <w:sz w:val="24"/>
                </w:rPr>
                <w:alias w:val="非累积投票议案表决情况_A股弃权比例"/>
                <w:tag w:val="_GBC_3723b88f133b472497fbb1e22ce723a0"/>
                <w:id w:val="499400526"/>
                <w:lock w:val="sdtLocked"/>
              </w:sdtPr>
              <w:sdtContent>
                <w:tc>
                  <w:tcPr>
                    <w:tcW w:w="1063" w:type="dxa"/>
                  </w:tcPr>
                  <w:p w14:paraId="6FF5CA71" w14:textId="77777777" w:rsidR="00B03AED" w:rsidRDefault="00B03AED" w:rsidP="00552961">
                    <w:pPr>
                      <w:spacing w:line="600" w:lineRule="exact"/>
                      <w:jc w:val="right"/>
                      <w:rPr>
                        <w:rFonts w:ascii="宋体"/>
                        <w:sz w:val="24"/>
                      </w:rPr>
                    </w:pPr>
                    <w:r>
                      <w:rPr>
                        <w:rFonts w:ascii="宋体"/>
                        <w:sz w:val="24"/>
                      </w:rPr>
                      <w:t>0.0044</w:t>
                    </w:r>
                  </w:p>
                </w:tc>
              </w:sdtContent>
            </w:sdt>
          </w:tr>
        </w:tbl>
        <w:p w14:paraId="77DC1B65" w14:textId="77777777" w:rsidR="00B03AED" w:rsidRDefault="00B03AED"/>
        <w:p w14:paraId="483F4E55" w14:textId="685A1CB8" w:rsidR="004E5070" w:rsidRDefault="00B76246"/>
      </w:sdtContent>
    </w:sdt>
    <w:sdt>
      <w:sdtPr>
        <w:rPr>
          <w:rFonts w:asciiTheme="minorHAnsi" w:eastAsiaTheme="minorEastAsia" w:hAnsiTheme="minorHAnsi" w:cstheme="minorBidi" w:hint="eastAsia"/>
          <w:b w:val="0"/>
          <w:bCs w:val="0"/>
          <w:sz w:val="24"/>
          <w:szCs w:val="24"/>
        </w:rPr>
        <w:alias w:val="模块:5%以下股东的表决情况议案序号议案名称同意反对弃权  ..."/>
        <w:tag w:val="_GBC_2b272c0d12b841adb25c35f143744948"/>
        <w:id w:val="1339520"/>
        <w:lock w:val="sdtLocked"/>
        <w:placeholder>
          <w:docPart w:val="GBC22222222222222222222222222222"/>
        </w:placeholder>
      </w:sdtPr>
      <w:sdtEndPr>
        <w:rPr>
          <w:rFonts w:hint="default"/>
          <w:sz w:val="21"/>
          <w:szCs w:val="22"/>
        </w:rPr>
      </w:sdtEndPr>
      <w:sdtContent>
        <w:p w14:paraId="3FACE11B" w14:textId="77777777" w:rsidR="004E5070" w:rsidRDefault="005473C7">
          <w:pPr>
            <w:pStyle w:val="2"/>
            <w:keepNext w:val="0"/>
            <w:keepLines w:val="0"/>
            <w:numPr>
              <w:ilvl w:val="0"/>
              <w:numId w:val="7"/>
            </w:numPr>
            <w:spacing w:line="415" w:lineRule="auto"/>
            <w:rPr>
              <w:b w:val="0"/>
              <w:sz w:val="24"/>
              <w:szCs w:val="24"/>
            </w:rPr>
          </w:pPr>
          <w:r>
            <w:rPr>
              <w:rFonts w:asciiTheme="minorHAnsi" w:eastAsiaTheme="minorEastAsia" w:hAnsiTheme="minorHAnsi" w:cstheme="minorBidi" w:hint="eastAsia"/>
              <w:b w:val="0"/>
              <w:bCs w:val="0"/>
              <w:sz w:val="24"/>
              <w:szCs w:val="24"/>
            </w:rPr>
            <w:t>涉及重大事项，</w:t>
          </w:r>
          <w:r>
            <w:rPr>
              <w:rFonts w:asciiTheme="majorEastAsia" w:hAnsiTheme="majorEastAsia" w:hint="eastAsia"/>
              <w:b w:val="0"/>
              <w:sz w:val="24"/>
              <w:szCs w:val="24"/>
            </w:rPr>
            <w:t>5%</w:t>
          </w:r>
          <w:r>
            <w:rPr>
              <w:rFonts w:hint="eastAsia"/>
              <w:b w:val="0"/>
              <w:sz w:val="24"/>
              <w:szCs w:val="24"/>
            </w:rPr>
            <w:t>以下股东的表决情况</w:t>
          </w:r>
        </w:p>
        <w:tbl>
          <w:tblPr>
            <w:tblStyle w:val="ab"/>
            <w:tblW w:w="10490" w:type="dxa"/>
            <w:jc w:val="center"/>
            <w:tblLayout w:type="fixed"/>
            <w:tblLook w:val="04A0" w:firstRow="1" w:lastRow="0" w:firstColumn="1" w:lastColumn="0" w:noHBand="0" w:noVBand="1"/>
          </w:tblPr>
          <w:tblGrid>
            <w:gridCol w:w="851"/>
            <w:gridCol w:w="2268"/>
            <w:gridCol w:w="1417"/>
            <w:gridCol w:w="1134"/>
            <w:gridCol w:w="1418"/>
            <w:gridCol w:w="1134"/>
            <w:gridCol w:w="1134"/>
            <w:gridCol w:w="1134"/>
          </w:tblGrid>
          <w:tr w:rsidR="00B76246" w14:paraId="46DD1EF4" w14:textId="77777777" w:rsidTr="00BC0415">
            <w:trPr>
              <w:jc w:val="center"/>
            </w:trPr>
            <w:sdt>
              <w:sdtPr>
                <w:rPr>
                  <w:rFonts w:hint="eastAsia"/>
                  <w:sz w:val="24"/>
                  <w:szCs w:val="24"/>
                </w:rPr>
                <w:tag w:val="_PLD_85e331fb35b94b069c51e9596dc8cf99"/>
                <w:id w:val="894693524"/>
                <w:lock w:val="sdtLocked"/>
              </w:sdtPr>
              <w:sdtContent>
                <w:tc>
                  <w:tcPr>
                    <w:tcW w:w="851" w:type="dxa"/>
                    <w:vMerge w:val="restart"/>
                  </w:tcPr>
                  <w:p w14:paraId="47046C61" w14:textId="77777777" w:rsidR="00B76246" w:rsidRDefault="00B76246" w:rsidP="00B03AED">
                    <w:pPr>
                      <w:jc w:val="left"/>
                      <w:rPr>
                        <w:sz w:val="24"/>
                        <w:szCs w:val="24"/>
                      </w:rPr>
                    </w:pPr>
                    <w:r>
                      <w:rPr>
                        <w:rFonts w:hint="eastAsia"/>
                        <w:sz w:val="24"/>
                        <w:szCs w:val="24"/>
                      </w:rPr>
                      <w:t>议案</w:t>
                    </w:r>
                  </w:p>
                  <w:p w14:paraId="0FBE9D22" w14:textId="77777777" w:rsidR="00B76246" w:rsidRDefault="00B76246" w:rsidP="00B03AED">
                    <w:pPr>
                      <w:jc w:val="left"/>
                      <w:rPr>
                        <w:sz w:val="24"/>
                        <w:szCs w:val="24"/>
                      </w:rPr>
                    </w:pPr>
                    <w:r>
                      <w:rPr>
                        <w:rFonts w:hint="eastAsia"/>
                        <w:sz w:val="24"/>
                        <w:szCs w:val="24"/>
                      </w:rPr>
                      <w:t>序号</w:t>
                    </w:r>
                  </w:p>
                </w:tc>
              </w:sdtContent>
            </w:sdt>
            <w:sdt>
              <w:sdtPr>
                <w:rPr>
                  <w:rFonts w:hint="eastAsia"/>
                  <w:sz w:val="24"/>
                  <w:szCs w:val="24"/>
                </w:rPr>
                <w:tag w:val="_PLD_36163af1201d45bca4fb531b6d710bd5"/>
                <w:id w:val="-779567600"/>
                <w:lock w:val="sdtLocked"/>
              </w:sdtPr>
              <w:sdtContent>
                <w:tc>
                  <w:tcPr>
                    <w:tcW w:w="2268" w:type="dxa"/>
                    <w:vMerge w:val="restart"/>
                    <w:vAlign w:val="center"/>
                  </w:tcPr>
                  <w:p w14:paraId="1E9ED74D" w14:textId="77777777" w:rsidR="00B76246" w:rsidRDefault="00B76246" w:rsidP="00BC0415">
                    <w:pPr>
                      <w:jc w:val="center"/>
                      <w:rPr>
                        <w:sz w:val="24"/>
                        <w:szCs w:val="24"/>
                      </w:rPr>
                    </w:pPr>
                    <w:r>
                      <w:rPr>
                        <w:rFonts w:hint="eastAsia"/>
                        <w:sz w:val="24"/>
                        <w:szCs w:val="24"/>
                      </w:rPr>
                      <w:t>议案名称</w:t>
                    </w:r>
                  </w:p>
                </w:tc>
              </w:sdtContent>
            </w:sdt>
            <w:sdt>
              <w:sdtPr>
                <w:rPr>
                  <w:rFonts w:hint="eastAsia"/>
                  <w:sz w:val="24"/>
                  <w:szCs w:val="24"/>
                </w:rPr>
                <w:tag w:val="_PLD_d147c4262e1f450a9eac870acd39ac64"/>
                <w:id w:val="-725603597"/>
                <w:lock w:val="sdtLocked"/>
              </w:sdtPr>
              <w:sdtContent>
                <w:tc>
                  <w:tcPr>
                    <w:tcW w:w="2551" w:type="dxa"/>
                    <w:gridSpan w:val="2"/>
                  </w:tcPr>
                  <w:p w14:paraId="4EB6766B" w14:textId="77777777" w:rsidR="00B76246" w:rsidRDefault="00B76246" w:rsidP="00B03AED">
                    <w:pPr>
                      <w:jc w:val="center"/>
                      <w:rPr>
                        <w:sz w:val="24"/>
                        <w:szCs w:val="24"/>
                      </w:rPr>
                    </w:pPr>
                    <w:r>
                      <w:rPr>
                        <w:rFonts w:hint="eastAsia"/>
                        <w:sz w:val="24"/>
                        <w:szCs w:val="24"/>
                      </w:rPr>
                      <w:t>同意</w:t>
                    </w:r>
                  </w:p>
                </w:tc>
              </w:sdtContent>
            </w:sdt>
            <w:sdt>
              <w:sdtPr>
                <w:rPr>
                  <w:rFonts w:hint="eastAsia"/>
                  <w:sz w:val="24"/>
                  <w:szCs w:val="24"/>
                </w:rPr>
                <w:tag w:val="_PLD_39de351aad03459a879b57247cd3ac0b"/>
                <w:id w:val="-217900730"/>
                <w:lock w:val="sdtLocked"/>
              </w:sdtPr>
              <w:sdtContent>
                <w:tc>
                  <w:tcPr>
                    <w:tcW w:w="2552" w:type="dxa"/>
                    <w:gridSpan w:val="2"/>
                  </w:tcPr>
                  <w:p w14:paraId="48E9D1B8" w14:textId="77777777" w:rsidR="00B76246" w:rsidRDefault="00B76246" w:rsidP="00B03AED">
                    <w:pPr>
                      <w:jc w:val="center"/>
                      <w:rPr>
                        <w:sz w:val="24"/>
                        <w:szCs w:val="24"/>
                      </w:rPr>
                    </w:pPr>
                    <w:r>
                      <w:rPr>
                        <w:rFonts w:hint="eastAsia"/>
                        <w:sz w:val="24"/>
                        <w:szCs w:val="24"/>
                      </w:rPr>
                      <w:t>反对</w:t>
                    </w:r>
                  </w:p>
                </w:tc>
              </w:sdtContent>
            </w:sdt>
            <w:sdt>
              <w:sdtPr>
                <w:rPr>
                  <w:rFonts w:hint="eastAsia"/>
                  <w:sz w:val="24"/>
                  <w:szCs w:val="24"/>
                </w:rPr>
                <w:tag w:val="_PLD_fb75e31d23944597b356533e896bf25a"/>
                <w:id w:val="-1274854422"/>
                <w:lock w:val="sdtLocked"/>
              </w:sdtPr>
              <w:sdtContent>
                <w:tc>
                  <w:tcPr>
                    <w:tcW w:w="2268" w:type="dxa"/>
                    <w:gridSpan w:val="2"/>
                  </w:tcPr>
                  <w:p w14:paraId="4D1F5A6E" w14:textId="77777777" w:rsidR="00B76246" w:rsidRDefault="00B76246" w:rsidP="00B03AED">
                    <w:pPr>
                      <w:jc w:val="center"/>
                      <w:rPr>
                        <w:sz w:val="24"/>
                        <w:szCs w:val="24"/>
                      </w:rPr>
                    </w:pPr>
                    <w:r>
                      <w:rPr>
                        <w:rFonts w:hint="eastAsia"/>
                        <w:sz w:val="24"/>
                        <w:szCs w:val="24"/>
                      </w:rPr>
                      <w:t>弃权</w:t>
                    </w:r>
                  </w:p>
                </w:tc>
              </w:sdtContent>
            </w:sdt>
          </w:tr>
          <w:tr w:rsidR="00B03AED" w14:paraId="40C228E4" w14:textId="77777777" w:rsidTr="00BC0415">
            <w:trPr>
              <w:jc w:val="center"/>
            </w:trPr>
            <w:tc>
              <w:tcPr>
                <w:tcW w:w="851" w:type="dxa"/>
                <w:vMerge/>
              </w:tcPr>
              <w:p w14:paraId="2BF94D2F" w14:textId="77777777" w:rsidR="00B76246" w:rsidRDefault="00B76246" w:rsidP="00B03AED">
                <w:pPr>
                  <w:jc w:val="left"/>
                  <w:rPr>
                    <w:sz w:val="24"/>
                    <w:szCs w:val="24"/>
                  </w:rPr>
                </w:pPr>
              </w:p>
            </w:tc>
            <w:tc>
              <w:tcPr>
                <w:tcW w:w="2268" w:type="dxa"/>
                <w:vMerge/>
              </w:tcPr>
              <w:p w14:paraId="1612D60C" w14:textId="77777777" w:rsidR="00B76246" w:rsidRDefault="00B76246" w:rsidP="00B03AED">
                <w:pPr>
                  <w:jc w:val="left"/>
                  <w:rPr>
                    <w:sz w:val="24"/>
                    <w:szCs w:val="24"/>
                  </w:rPr>
                </w:pPr>
              </w:p>
            </w:tc>
            <w:sdt>
              <w:sdtPr>
                <w:rPr>
                  <w:rFonts w:asciiTheme="minorEastAsia" w:hAnsiTheme="minorEastAsia" w:hint="eastAsia"/>
                  <w:sz w:val="24"/>
                  <w:szCs w:val="24"/>
                </w:rPr>
                <w:tag w:val="_PLD_88d5d4eeccd34fe6835de33242d02c56"/>
                <w:id w:val="-1461335636"/>
                <w:lock w:val="sdtLocked"/>
              </w:sdtPr>
              <w:sdtContent>
                <w:tc>
                  <w:tcPr>
                    <w:tcW w:w="1417" w:type="dxa"/>
                  </w:tcPr>
                  <w:p w14:paraId="6BAA5942" w14:textId="77777777" w:rsidR="00B76246" w:rsidRDefault="00B76246" w:rsidP="00B03AED">
                    <w:pPr>
                      <w:jc w:val="center"/>
                      <w:rPr>
                        <w:rFonts w:asciiTheme="minorEastAsia" w:hAnsiTheme="minorEastAsia"/>
                        <w:sz w:val="24"/>
                        <w:szCs w:val="24"/>
                      </w:rPr>
                    </w:pPr>
                    <w:r>
                      <w:rPr>
                        <w:rFonts w:asciiTheme="minorEastAsia" w:hAnsiTheme="minorEastAsia" w:hint="eastAsia"/>
                        <w:sz w:val="24"/>
                        <w:szCs w:val="24"/>
                      </w:rPr>
                      <w:t>票数</w:t>
                    </w:r>
                  </w:p>
                </w:tc>
              </w:sdtContent>
            </w:sdt>
            <w:sdt>
              <w:sdtPr>
                <w:rPr>
                  <w:rFonts w:asciiTheme="minorEastAsia" w:hAnsiTheme="minorEastAsia" w:hint="eastAsia"/>
                  <w:sz w:val="24"/>
                  <w:szCs w:val="24"/>
                </w:rPr>
                <w:tag w:val="_PLD_4478f0c38a554f7ab011c27137c127a1"/>
                <w:id w:val="1073085687"/>
                <w:lock w:val="sdtLocked"/>
              </w:sdtPr>
              <w:sdtContent>
                <w:tc>
                  <w:tcPr>
                    <w:tcW w:w="1134" w:type="dxa"/>
                  </w:tcPr>
                  <w:p w14:paraId="012F1D16" w14:textId="77777777" w:rsidR="00B76246" w:rsidRDefault="00B76246" w:rsidP="00B03AED">
                    <w:pPr>
                      <w:jc w:val="center"/>
                      <w:rPr>
                        <w:rFonts w:asciiTheme="minorEastAsia" w:hAnsiTheme="minorEastAsia"/>
                        <w:sz w:val="24"/>
                        <w:szCs w:val="24"/>
                      </w:rPr>
                    </w:pPr>
                    <w:r>
                      <w:rPr>
                        <w:rFonts w:asciiTheme="minorEastAsia" w:hAnsiTheme="minorEastAsia" w:hint="eastAsia"/>
                        <w:sz w:val="24"/>
                        <w:szCs w:val="24"/>
                      </w:rPr>
                      <w:t>比例（%）</w:t>
                    </w:r>
                  </w:p>
                </w:tc>
              </w:sdtContent>
            </w:sdt>
            <w:sdt>
              <w:sdtPr>
                <w:rPr>
                  <w:rFonts w:asciiTheme="minorEastAsia" w:hAnsiTheme="minorEastAsia" w:hint="eastAsia"/>
                  <w:sz w:val="24"/>
                  <w:szCs w:val="24"/>
                </w:rPr>
                <w:tag w:val="_PLD_b5fe5f3bb8b9435590ab7cb4d2193a8f"/>
                <w:id w:val="-177746668"/>
                <w:lock w:val="sdtLocked"/>
              </w:sdtPr>
              <w:sdtContent>
                <w:tc>
                  <w:tcPr>
                    <w:tcW w:w="1418" w:type="dxa"/>
                  </w:tcPr>
                  <w:p w14:paraId="077B7BE2" w14:textId="77777777" w:rsidR="00B76246" w:rsidRDefault="00B76246" w:rsidP="00B03AED">
                    <w:pPr>
                      <w:jc w:val="center"/>
                      <w:rPr>
                        <w:rFonts w:asciiTheme="minorEastAsia" w:hAnsiTheme="minorEastAsia"/>
                        <w:sz w:val="24"/>
                        <w:szCs w:val="24"/>
                      </w:rPr>
                    </w:pPr>
                    <w:r>
                      <w:rPr>
                        <w:rFonts w:asciiTheme="minorEastAsia" w:hAnsiTheme="minorEastAsia" w:hint="eastAsia"/>
                        <w:sz w:val="24"/>
                        <w:szCs w:val="24"/>
                      </w:rPr>
                      <w:t>票数</w:t>
                    </w:r>
                  </w:p>
                </w:tc>
              </w:sdtContent>
            </w:sdt>
            <w:sdt>
              <w:sdtPr>
                <w:rPr>
                  <w:rFonts w:asciiTheme="minorEastAsia" w:hAnsiTheme="minorEastAsia" w:hint="eastAsia"/>
                  <w:sz w:val="24"/>
                  <w:szCs w:val="24"/>
                </w:rPr>
                <w:tag w:val="_PLD_2b0debe658f74752ba20e5d31a6e1b55"/>
                <w:id w:val="-841544200"/>
                <w:lock w:val="sdtLocked"/>
              </w:sdtPr>
              <w:sdtContent>
                <w:tc>
                  <w:tcPr>
                    <w:tcW w:w="1134" w:type="dxa"/>
                  </w:tcPr>
                  <w:p w14:paraId="274C4AFF" w14:textId="77777777" w:rsidR="00B76246" w:rsidRDefault="00B76246" w:rsidP="00B03AED">
                    <w:pPr>
                      <w:jc w:val="center"/>
                      <w:rPr>
                        <w:rFonts w:asciiTheme="minorEastAsia" w:hAnsiTheme="minorEastAsia"/>
                        <w:sz w:val="24"/>
                        <w:szCs w:val="24"/>
                      </w:rPr>
                    </w:pPr>
                    <w:r>
                      <w:rPr>
                        <w:rFonts w:asciiTheme="minorEastAsia" w:hAnsiTheme="minorEastAsia" w:hint="eastAsia"/>
                        <w:sz w:val="24"/>
                        <w:szCs w:val="24"/>
                      </w:rPr>
                      <w:t>比例（%）</w:t>
                    </w:r>
                  </w:p>
                </w:tc>
              </w:sdtContent>
            </w:sdt>
            <w:sdt>
              <w:sdtPr>
                <w:rPr>
                  <w:rFonts w:asciiTheme="minorEastAsia" w:hAnsiTheme="minorEastAsia" w:hint="eastAsia"/>
                  <w:sz w:val="24"/>
                  <w:szCs w:val="24"/>
                </w:rPr>
                <w:tag w:val="_PLD_f788a12eda084f18ab182d7d3d1324c4"/>
                <w:id w:val="832963332"/>
                <w:lock w:val="sdtLocked"/>
              </w:sdtPr>
              <w:sdtContent>
                <w:tc>
                  <w:tcPr>
                    <w:tcW w:w="1134" w:type="dxa"/>
                  </w:tcPr>
                  <w:p w14:paraId="34E5D8F7" w14:textId="77777777" w:rsidR="00B76246" w:rsidRDefault="00B76246" w:rsidP="00B03AED">
                    <w:pPr>
                      <w:jc w:val="center"/>
                      <w:rPr>
                        <w:rFonts w:asciiTheme="minorEastAsia" w:hAnsiTheme="minorEastAsia"/>
                        <w:sz w:val="24"/>
                        <w:szCs w:val="24"/>
                      </w:rPr>
                    </w:pPr>
                    <w:r>
                      <w:rPr>
                        <w:rFonts w:asciiTheme="minorEastAsia" w:hAnsiTheme="minorEastAsia" w:hint="eastAsia"/>
                        <w:sz w:val="24"/>
                        <w:szCs w:val="24"/>
                      </w:rPr>
                      <w:t>票数</w:t>
                    </w:r>
                  </w:p>
                </w:tc>
              </w:sdtContent>
            </w:sdt>
            <w:sdt>
              <w:sdtPr>
                <w:rPr>
                  <w:rFonts w:asciiTheme="minorEastAsia" w:hAnsiTheme="minorEastAsia" w:hint="eastAsia"/>
                  <w:sz w:val="24"/>
                  <w:szCs w:val="24"/>
                </w:rPr>
                <w:tag w:val="_PLD_6495821e696e4774b407fb24d43a7071"/>
                <w:id w:val="-380014938"/>
                <w:lock w:val="sdtLocked"/>
              </w:sdtPr>
              <w:sdtContent>
                <w:tc>
                  <w:tcPr>
                    <w:tcW w:w="1134" w:type="dxa"/>
                  </w:tcPr>
                  <w:p w14:paraId="70C14006" w14:textId="77777777" w:rsidR="00B76246" w:rsidRDefault="00B76246" w:rsidP="00B03AED">
                    <w:pPr>
                      <w:jc w:val="center"/>
                      <w:rPr>
                        <w:rFonts w:asciiTheme="minorEastAsia" w:hAnsiTheme="minorEastAsia"/>
                        <w:sz w:val="24"/>
                        <w:szCs w:val="24"/>
                      </w:rPr>
                    </w:pPr>
                    <w:r>
                      <w:rPr>
                        <w:rFonts w:asciiTheme="minorEastAsia" w:hAnsiTheme="minorEastAsia" w:hint="eastAsia"/>
                        <w:sz w:val="24"/>
                        <w:szCs w:val="24"/>
                      </w:rPr>
                      <w:t>比例（%）</w:t>
                    </w:r>
                  </w:p>
                </w:tc>
              </w:sdtContent>
            </w:sdt>
          </w:tr>
          <w:bookmarkStart w:id="0" w:name="_Hlk43390433" w:displacedByCustomXml="next"/>
          <w:sdt>
            <w:sdtPr>
              <w:rPr>
                <w:rFonts w:asciiTheme="minorEastAsia" w:hAnsiTheme="minorEastAsia"/>
                <w:sz w:val="24"/>
                <w:szCs w:val="24"/>
              </w:rPr>
              <w:alias w:val="5%以下股东的表决情况"/>
              <w:tag w:val="_GBC_ff2a68bc4ae1452fa1f8ccc6beb2c08f"/>
              <w:id w:val="-225681805"/>
              <w:lock w:val="sdtLocked"/>
              <w:placeholder>
                <w:docPart w:val="B0A03F47A95E4968814E2FFADA666CA6"/>
              </w:placeholder>
            </w:sdtPr>
            <w:sdtContent>
              <w:tr w:rsidR="00B03AED" w14:paraId="306240C6" w14:textId="77777777" w:rsidTr="00BC0415">
                <w:trPr>
                  <w:jc w:val="center"/>
                </w:trPr>
                <w:sdt>
                  <w:sdtPr>
                    <w:rPr>
                      <w:rFonts w:asciiTheme="minorEastAsia" w:hAnsiTheme="minorEastAsia"/>
                      <w:sz w:val="24"/>
                      <w:szCs w:val="24"/>
                    </w:rPr>
                    <w:alias w:val="5%以下股东的表决情况_议案序号"/>
                    <w:tag w:val="_GBC_003c0e2a3826430091463bd073774853"/>
                    <w:id w:val="777681580"/>
                    <w:lock w:val="sdtLocked"/>
                  </w:sdtPr>
                  <w:sdtContent>
                    <w:tc>
                      <w:tcPr>
                        <w:tcW w:w="851" w:type="dxa"/>
                        <w:vAlign w:val="center"/>
                      </w:tcPr>
                      <w:p w14:paraId="73A79B0D" w14:textId="77777777" w:rsidR="00B76246" w:rsidRDefault="00B76246" w:rsidP="00BC0415">
                        <w:pPr>
                          <w:jc w:val="center"/>
                          <w:rPr>
                            <w:rFonts w:asciiTheme="minorEastAsia" w:hAnsiTheme="minorEastAsia"/>
                            <w:sz w:val="24"/>
                            <w:szCs w:val="24"/>
                          </w:rPr>
                        </w:pPr>
                        <w:r>
                          <w:rPr>
                            <w:rFonts w:asciiTheme="minorEastAsia" w:hAnsiTheme="minorEastAsia"/>
                            <w:sz w:val="24"/>
                            <w:szCs w:val="24"/>
                          </w:rPr>
                          <w:t>6</w:t>
                        </w:r>
                      </w:p>
                    </w:tc>
                  </w:sdtContent>
                </w:sdt>
                <w:sdt>
                  <w:sdtPr>
                    <w:rPr>
                      <w:rFonts w:asciiTheme="minorEastAsia" w:hAnsiTheme="minorEastAsia"/>
                      <w:kern w:val="0"/>
                      <w:sz w:val="24"/>
                    </w:rPr>
                    <w:alias w:val="5%以下股东的表决情况_议案名称"/>
                    <w:tag w:val="_GBC_120f4cbdd0e24a8abf52609f00b310eb"/>
                    <w:id w:val="1976257382"/>
                    <w:lock w:val="sdtLocked"/>
                    <w:text/>
                  </w:sdtPr>
                  <w:sdtContent>
                    <w:tc>
                      <w:tcPr>
                        <w:tcW w:w="2268" w:type="dxa"/>
                      </w:tcPr>
                      <w:p w14:paraId="7FF434F5" w14:textId="77777777" w:rsidR="00B76246" w:rsidRDefault="00B76246" w:rsidP="00B03AED">
                        <w:pPr>
                          <w:jc w:val="left"/>
                          <w:rPr>
                            <w:rFonts w:asciiTheme="minorEastAsia" w:hAnsiTheme="minorEastAsia"/>
                            <w:sz w:val="24"/>
                            <w:szCs w:val="24"/>
                          </w:rPr>
                        </w:pPr>
                        <w:r w:rsidRPr="0089776F">
                          <w:rPr>
                            <w:rFonts w:asciiTheme="minorEastAsia" w:hAnsiTheme="minorEastAsia" w:hint="eastAsia"/>
                            <w:kern w:val="0"/>
                            <w:sz w:val="24"/>
                          </w:rPr>
                          <w:t>关于公司2019年度利润分配的议案</w:t>
                        </w:r>
                      </w:p>
                    </w:tc>
                  </w:sdtContent>
                </w:sdt>
                <w:sdt>
                  <w:sdtPr>
                    <w:rPr>
                      <w:rFonts w:asciiTheme="minorEastAsia" w:hAnsiTheme="minorEastAsia"/>
                      <w:sz w:val="24"/>
                      <w:szCs w:val="24"/>
                    </w:rPr>
                    <w:alias w:val="5%以下股东的表决情况_同意票数"/>
                    <w:tag w:val="_GBC_8e6286abe9984117ab278ef08e91288b"/>
                    <w:id w:val="-727378223"/>
                    <w:lock w:val="sdtLocked"/>
                  </w:sdtPr>
                  <w:sdtContent>
                    <w:tc>
                      <w:tcPr>
                        <w:tcW w:w="1417" w:type="dxa"/>
                        <w:vAlign w:val="center"/>
                      </w:tcPr>
                      <w:p w14:paraId="56A0A94B" w14:textId="77777777" w:rsidR="00B76246" w:rsidRDefault="00B76246" w:rsidP="000A7FD5">
                        <w:pPr>
                          <w:jc w:val="right"/>
                          <w:rPr>
                            <w:rFonts w:asciiTheme="minorEastAsia" w:hAnsiTheme="minorEastAsia"/>
                            <w:sz w:val="24"/>
                            <w:szCs w:val="24"/>
                          </w:rPr>
                        </w:pPr>
                        <w:r>
                          <w:rPr>
                            <w:rFonts w:asciiTheme="minorEastAsia" w:hAnsiTheme="minorEastAsia"/>
                            <w:sz w:val="24"/>
                            <w:szCs w:val="24"/>
                          </w:rPr>
                          <w:t>67,945,579</w:t>
                        </w:r>
                      </w:p>
                    </w:tc>
                  </w:sdtContent>
                </w:sdt>
                <w:sdt>
                  <w:sdtPr>
                    <w:rPr>
                      <w:rFonts w:asciiTheme="minorEastAsia" w:hAnsiTheme="minorEastAsia"/>
                      <w:sz w:val="24"/>
                      <w:szCs w:val="24"/>
                    </w:rPr>
                    <w:alias w:val="5%以下股东的表决情况_同意比例"/>
                    <w:tag w:val="_GBC_3fcebd7488784e99b72caeb430023bbd"/>
                    <w:id w:val="-1656287787"/>
                    <w:lock w:val="sdtLocked"/>
                  </w:sdtPr>
                  <w:sdtContent>
                    <w:tc>
                      <w:tcPr>
                        <w:tcW w:w="1134" w:type="dxa"/>
                        <w:vAlign w:val="center"/>
                      </w:tcPr>
                      <w:p w14:paraId="6C8B79AF" w14:textId="77777777" w:rsidR="00B76246" w:rsidRDefault="00B76246" w:rsidP="000A7FD5">
                        <w:pPr>
                          <w:jc w:val="right"/>
                          <w:rPr>
                            <w:rFonts w:asciiTheme="minorEastAsia" w:hAnsiTheme="minorEastAsia"/>
                            <w:sz w:val="24"/>
                            <w:szCs w:val="24"/>
                          </w:rPr>
                        </w:pPr>
                        <w:r>
                          <w:rPr>
                            <w:rFonts w:asciiTheme="minorEastAsia" w:hAnsiTheme="minorEastAsia"/>
                            <w:sz w:val="24"/>
                            <w:szCs w:val="24"/>
                          </w:rPr>
                          <w:t>97.6188</w:t>
                        </w:r>
                      </w:p>
                    </w:tc>
                  </w:sdtContent>
                </w:sdt>
                <w:sdt>
                  <w:sdtPr>
                    <w:rPr>
                      <w:rFonts w:asciiTheme="minorEastAsia" w:hAnsiTheme="minorEastAsia"/>
                      <w:sz w:val="24"/>
                      <w:szCs w:val="24"/>
                    </w:rPr>
                    <w:alias w:val="5%以下股东的表决情况_反对票数"/>
                    <w:tag w:val="_GBC_a6adf5852dc1415eb83afa4dd02e7dc3"/>
                    <w:id w:val="-520171943"/>
                    <w:lock w:val="sdtLocked"/>
                  </w:sdtPr>
                  <w:sdtContent>
                    <w:tc>
                      <w:tcPr>
                        <w:tcW w:w="1418" w:type="dxa"/>
                        <w:vAlign w:val="center"/>
                      </w:tcPr>
                      <w:p w14:paraId="3DC82DCE" w14:textId="77777777" w:rsidR="00B76246" w:rsidRDefault="00B76246" w:rsidP="000A7FD5">
                        <w:pPr>
                          <w:jc w:val="right"/>
                          <w:rPr>
                            <w:rFonts w:asciiTheme="minorEastAsia" w:hAnsiTheme="minorEastAsia"/>
                            <w:sz w:val="24"/>
                            <w:szCs w:val="24"/>
                          </w:rPr>
                        </w:pPr>
                        <w:r>
                          <w:rPr>
                            <w:rFonts w:asciiTheme="minorEastAsia" w:hAnsiTheme="minorEastAsia"/>
                            <w:sz w:val="24"/>
                            <w:szCs w:val="24"/>
                          </w:rPr>
                          <w:t>1,635,393</w:t>
                        </w:r>
                      </w:p>
                    </w:tc>
                  </w:sdtContent>
                </w:sdt>
                <w:sdt>
                  <w:sdtPr>
                    <w:rPr>
                      <w:rFonts w:asciiTheme="minorEastAsia" w:hAnsiTheme="minorEastAsia"/>
                      <w:sz w:val="24"/>
                      <w:szCs w:val="24"/>
                    </w:rPr>
                    <w:alias w:val="5%以下股东的表决情况_反对比例"/>
                    <w:tag w:val="_GBC_6081e1c76d3140b3b861614f2c136ab4"/>
                    <w:id w:val="-1553927123"/>
                    <w:lock w:val="sdtLocked"/>
                  </w:sdtPr>
                  <w:sdtContent>
                    <w:tc>
                      <w:tcPr>
                        <w:tcW w:w="1134" w:type="dxa"/>
                        <w:vAlign w:val="center"/>
                      </w:tcPr>
                      <w:p w14:paraId="4391FBCC" w14:textId="77777777" w:rsidR="00B76246" w:rsidRDefault="00B76246" w:rsidP="000A7FD5">
                        <w:pPr>
                          <w:jc w:val="right"/>
                          <w:rPr>
                            <w:rFonts w:asciiTheme="minorEastAsia" w:hAnsiTheme="minorEastAsia"/>
                            <w:sz w:val="24"/>
                            <w:szCs w:val="24"/>
                          </w:rPr>
                        </w:pPr>
                        <w:r>
                          <w:rPr>
                            <w:rFonts w:asciiTheme="minorEastAsia" w:hAnsiTheme="minorEastAsia"/>
                            <w:sz w:val="24"/>
                            <w:szCs w:val="24"/>
                          </w:rPr>
                          <w:t>2.3496</w:t>
                        </w:r>
                      </w:p>
                    </w:tc>
                  </w:sdtContent>
                </w:sdt>
                <w:sdt>
                  <w:sdtPr>
                    <w:rPr>
                      <w:rFonts w:asciiTheme="minorEastAsia" w:hAnsiTheme="minorEastAsia"/>
                      <w:sz w:val="24"/>
                      <w:szCs w:val="24"/>
                    </w:rPr>
                    <w:alias w:val="5%以下股东的表决情况_弃权票数"/>
                    <w:tag w:val="_GBC_255dc4ec80534d56b5adcf7034819a58"/>
                    <w:id w:val="-498577857"/>
                    <w:lock w:val="sdtLocked"/>
                  </w:sdtPr>
                  <w:sdtContent>
                    <w:tc>
                      <w:tcPr>
                        <w:tcW w:w="1134" w:type="dxa"/>
                        <w:vAlign w:val="center"/>
                      </w:tcPr>
                      <w:p w14:paraId="52759148" w14:textId="77777777" w:rsidR="00B76246" w:rsidRDefault="00B76246" w:rsidP="000A7FD5">
                        <w:pPr>
                          <w:jc w:val="right"/>
                          <w:rPr>
                            <w:rFonts w:asciiTheme="minorEastAsia" w:hAnsiTheme="minorEastAsia"/>
                            <w:sz w:val="24"/>
                            <w:szCs w:val="24"/>
                          </w:rPr>
                        </w:pPr>
                        <w:r>
                          <w:rPr>
                            <w:rFonts w:asciiTheme="minorEastAsia" w:hAnsiTheme="minorEastAsia"/>
                            <w:sz w:val="24"/>
                            <w:szCs w:val="24"/>
                          </w:rPr>
                          <w:t>22,000</w:t>
                        </w:r>
                      </w:p>
                    </w:tc>
                  </w:sdtContent>
                </w:sdt>
                <w:sdt>
                  <w:sdtPr>
                    <w:rPr>
                      <w:rFonts w:asciiTheme="minorEastAsia" w:hAnsiTheme="minorEastAsia"/>
                      <w:sz w:val="24"/>
                      <w:szCs w:val="24"/>
                    </w:rPr>
                    <w:alias w:val="5%以下股东的表决情况_弃权比例"/>
                    <w:tag w:val="_GBC_37be4574b88a45d597ee7cd40a850dec"/>
                    <w:id w:val="174624389"/>
                    <w:lock w:val="sdtLocked"/>
                  </w:sdtPr>
                  <w:sdtContent>
                    <w:tc>
                      <w:tcPr>
                        <w:tcW w:w="1134" w:type="dxa"/>
                        <w:vAlign w:val="center"/>
                      </w:tcPr>
                      <w:p w14:paraId="03535EA3" w14:textId="77777777" w:rsidR="00B76246" w:rsidRDefault="00B76246" w:rsidP="000A7FD5">
                        <w:pPr>
                          <w:jc w:val="right"/>
                          <w:rPr>
                            <w:rFonts w:asciiTheme="minorEastAsia" w:hAnsiTheme="minorEastAsia"/>
                            <w:sz w:val="24"/>
                            <w:szCs w:val="24"/>
                          </w:rPr>
                        </w:pPr>
                        <w:r>
                          <w:rPr>
                            <w:rFonts w:asciiTheme="minorEastAsia" w:hAnsiTheme="minorEastAsia"/>
                            <w:sz w:val="24"/>
                            <w:szCs w:val="24"/>
                          </w:rPr>
                          <w:t>0.0316</w:t>
                        </w:r>
                      </w:p>
                    </w:tc>
                  </w:sdtContent>
                </w:sdt>
              </w:tr>
            </w:sdtContent>
          </w:sdt>
          <w:sdt>
            <w:sdtPr>
              <w:rPr>
                <w:rFonts w:asciiTheme="minorEastAsia" w:hAnsiTheme="minorEastAsia"/>
                <w:sz w:val="24"/>
                <w:szCs w:val="24"/>
              </w:rPr>
              <w:alias w:val="5%以下股东的表决情况"/>
              <w:tag w:val="_GBC_ff2a68bc4ae1452fa1f8ccc6beb2c08f"/>
              <w:id w:val="-79681782"/>
              <w:lock w:val="sdtLocked"/>
              <w:placeholder>
                <w:docPart w:val="B0A03F47A95E4968814E2FFADA666CA6"/>
              </w:placeholder>
            </w:sdtPr>
            <w:sdtContent>
              <w:tr w:rsidR="00B03AED" w14:paraId="00B080B4" w14:textId="77777777" w:rsidTr="00BC0415">
                <w:trPr>
                  <w:jc w:val="center"/>
                </w:trPr>
                <w:sdt>
                  <w:sdtPr>
                    <w:rPr>
                      <w:rFonts w:asciiTheme="minorEastAsia" w:hAnsiTheme="minorEastAsia"/>
                      <w:sz w:val="24"/>
                      <w:szCs w:val="24"/>
                    </w:rPr>
                    <w:alias w:val="5%以下股东的表决情况_议案序号"/>
                    <w:tag w:val="_GBC_003c0e2a3826430091463bd073774853"/>
                    <w:id w:val="-869988377"/>
                    <w:lock w:val="sdtLocked"/>
                  </w:sdtPr>
                  <w:sdtContent>
                    <w:tc>
                      <w:tcPr>
                        <w:tcW w:w="851" w:type="dxa"/>
                        <w:vAlign w:val="center"/>
                      </w:tcPr>
                      <w:p w14:paraId="445BB031" w14:textId="77777777" w:rsidR="00B76246" w:rsidRDefault="00B76246" w:rsidP="00BC0415">
                        <w:pPr>
                          <w:jc w:val="center"/>
                          <w:rPr>
                            <w:rFonts w:asciiTheme="minorEastAsia" w:hAnsiTheme="minorEastAsia"/>
                            <w:sz w:val="24"/>
                            <w:szCs w:val="24"/>
                          </w:rPr>
                        </w:pPr>
                        <w:r>
                          <w:rPr>
                            <w:rFonts w:asciiTheme="minorEastAsia" w:hAnsiTheme="minorEastAsia"/>
                            <w:sz w:val="24"/>
                            <w:szCs w:val="24"/>
                          </w:rPr>
                          <w:t>7</w:t>
                        </w:r>
                      </w:p>
                    </w:tc>
                  </w:sdtContent>
                </w:sdt>
                <w:sdt>
                  <w:sdtPr>
                    <w:rPr>
                      <w:rFonts w:asciiTheme="minorEastAsia" w:hAnsiTheme="minorEastAsia"/>
                      <w:kern w:val="0"/>
                      <w:sz w:val="24"/>
                    </w:rPr>
                    <w:alias w:val="5%以下股东的表决情况_议案名称"/>
                    <w:tag w:val="_GBC_120f4cbdd0e24a8abf52609f00b310eb"/>
                    <w:id w:val="1917593297"/>
                    <w:lock w:val="sdtLocked"/>
                    <w:text/>
                  </w:sdtPr>
                  <w:sdtContent>
                    <w:tc>
                      <w:tcPr>
                        <w:tcW w:w="2268" w:type="dxa"/>
                      </w:tcPr>
                      <w:p w14:paraId="0C83247E" w14:textId="77777777" w:rsidR="00B76246" w:rsidRDefault="00B76246" w:rsidP="00B03AED">
                        <w:pPr>
                          <w:jc w:val="left"/>
                          <w:rPr>
                            <w:rFonts w:asciiTheme="minorEastAsia" w:hAnsiTheme="minorEastAsia"/>
                            <w:sz w:val="24"/>
                            <w:szCs w:val="24"/>
                          </w:rPr>
                        </w:pPr>
                        <w:r w:rsidRPr="0089776F">
                          <w:rPr>
                            <w:rFonts w:asciiTheme="minorEastAsia" w:hAnsiTheme="minorEastAsia" w:hint="eastAsia"/>
                            <w:kern w:val="0"/>
                            <w:sz w:val="24"/>
                          </w:rPr>
                          <w:t>关于公司续聘2020年会计师事务所的议案</w:t>
                        </w:r>
                      </w:p>
                    </w:tc>
                  </w:sdtContent>
                </w:sdt>
                <w:sdt>
                  <w:sdtPr>
                    <w:rPr>
                      <w:rFonts w:asciiTheme="minorEastAsia" w:hAnsiTheme="minorEastAsia"/>
                      <w:sz w:val="24"/>
                      <w:szCs w:val="24"/>
                    </w:rPr>
                    <w:alias w:val="5%以下股东的表决情况_同意票数"/>
                    <w:tag w:val="_GBC_8e6286abe9984117ab278ef08e91288b"/>
                    <w:id w:val="1674606775"/>
                    <w:lock w:val="sdtLocked"/>
                  </w:sdtPr>
                  <w:sdtContent>
                    <w:tc>
                      <w:tcPr>
                        <w:tcW w:w="1417" w:type="dxa"/>
                        <w:vAlign w:val="center"/>
                      </w:tcPr>
                      <w:p w14:paraId="1E1B9D57" w14:textId="77777777" w:rsidR="00B76246" w:rsidRDefault="00B76246" w:rsidP="000A7FD5">
                        <w:pPr>
                          <w:jc w:val="right"/>
                          <w:rPr>
                            <w:rFonts w:asciiTheme="minorEastAsia" w:hAnsiTheme="minorEastAsia"/>
                            <w:sz w:val="24"/>
                            <w:szCs w:val="24"/>
                          </w:rPr>
                        </w:pPr>
                        <w:r>
                          <w:rPr>
                            <w:rFonts w:asciiTheme="minorEastAsia" w:hAnsiTheme="minorEastAsia"/>
                            <w:sz w:val="24"/>
                            <w:szCs w:val="24"/>
                          </w:rPr>
                          <w:t>66,675,303</w:t>
                        </w:r>
                      </w:p>
                    </w:tc>
                  </w:sdtContent>
                </w:sdt>
                <w:sdt>
                  <w:sdtPr>
                    <w:rPr>
                      <w:rFonts w:asciiTheme="minorEastAsia" w:hAnsiTheme="minorEastAsia"/>
                      <w:sz w:val="24"/>
                      <w:szCs w:val="24"/>
                    </w:rPr>
                    <w:alias w:val="5%以下股东的表决情况_同意比例"/>
                    <w:tag w:val="_GBC_3fcebd7488784e99b72caeb430023bbd"/>
                    <w:id w:val="1463144846"/>
                    <w:lock w:val="sdtLocked"/>
                  </w:sdtPr>
                  <w:sdtContent>
                    <w:tc>
                      <w:tcPr>
                        <w:tcW w:w="1134" w:type="dxa"/>
                        <w:vAlign w:val="center"/>
                      </w:tcPr>
                      <w:p w14:paraId="246FC27D" w14:textId="77777777" w:rsidR="00B76246" w:rsidRDefault="00B76246" w:rsidP="000A7FD5">
                        <w:pPr>
                          <w:jc w:val="right"/>
                          <w:rPr>
                            <w:rFonts w:asciiTheme="minorEastAsia" w:hAnsiTheme="minorEastAsia"/>
                            <w:sz w:val="24"/>
                            <w:szCs w:val="24"/>
                          </w:rPr>
                        </w:pPr>
                        <w:r>
                          <w:rPr>
                            <w:rFonts w:asciiTheme="minorEastAsia" w:hAnsiTheme="minorEastAsia"/>
                            <w:sz w:val="24"/>
                            <w:szCs w:val="24"/>
                          </w:rPr>
                          <w:t>95.7938</w:t>
                        </w:r>
                      </w:p>
                    </w:tc>
                  </w:sdtContent>
                </w:sdt>
                <w:sdt>
                  <w:sdtPr>
                    <w:rPr>
                      <w:rFonts w:asciiTheme="minorEastAsia" w:hAnsiTheme="minorEastAsia"/>
                      <w:sz w:val="24"/>
                      <w:szCs w:val="24"/>
                    </w:rPr>
                    <w:alias w:val="5%以下股东的表决情况_反对票数"/>
                    <w:tag w:val="_GBC_a6adf5852dc1415eb83afa4dd02e7dc3"/>
                    <w:id w:val="-1894876312"/>
                    <w:lock w:val="sdtLocked"/>
                  </w:sdtPr>
                  <w:sdtContent>
                    <w:tc>
                      <w:tcPr>
                        <w:tcW w:w="1418" w:type="dxa"/>
                        <w:vAlign w:val="center"/>
                      </w:tcPr>
                      <w:p w14:paraId="6E84EB82" w14:textId="77777777" w:rsidR="00B76246" w:rsidRDefault="00B76246" w:rsidP="000A7FD5">
                        <w:pPr>
                          <w:jc w:val="right"/>
                          <w:rPr>
                            <w:rFonts w:asciiTheme="minorEastAsia" w:hAnsiTheme="minorEastAsia"/>
                            <w:sz w:val="24"/>
                            <w:szCs w:val="24"/>
                          </w:rPr>
                        </w:pPr>
                        <w:r>
                          <w:rPr>
                            <w:rFonts w:asciiTheme="minorEastAsia" w:hAnsiTheme="minorEastAsia"/>
                            <w:sz w:val="24"/>
                            <w:szCs w:val="24"/>
                          </w:rPr>
                          <w:t>2,638,623</w:t>
                        </w:r>
                      </w:p>
                    </w:tc>
                  </w:sdtContent>
                </w:sdt>
                <w:sdt>
                  <w:sdtPr>
                    <w:rPr>
                      <w:rFonts w:asciiTheme="minorEastAsia" w:hAnsiTheme="minorEastAsia"/>
                      <w:sz w:val="24"/>
                      <w:szCs w:val="24"/>
                    </w:rPr>
                    <w:alias w:val="5%以下股东的表决情况_反对比例"/>
                    <w:tag w:val="_GBC_6081e1c76d3140b3b861614f2c136ab4"/>
                    <w:id w:val="-1824659549"/>
                    <w:lock w:val="sdtLocked"/>
                  </w:sdtPr>
                  <w:sdtContent>
                    <w:tc>
                      <w:tcPr>
                        <w:tcW w:w="1134" w:type="dxa"/>
                        <w:vAlign w:val="center"/>
                      </w:tcPr>
                      <w:p w14:paraId="7C4BB99B" w14:textId="77777777" w:rsidR="00B76246" w:rsidRDefault="00B76246" w:rsidP="000A7FD5">
                        <w:pPr>
                          <w:jc w:val="right"/>
                          <w:rPr>
                            <w:rFonts w:asciiTheme="minorEastAsia" w:hAnsiTheme="minorEastAsia"/>
                            <w:sz w:val="24"/>
                            <w:szCs w:val="24"/>
                          </w:rPr>
                        </w:pPr>
                        <w:r>
                          <w:rPr>
                            <w:rFonts w:asciiTheme="minorEastAsia" w:hAnsiTheme="minorEastAsia"/>
                            <w:sz w:val="24"/>
                            <w:szCs w:val="24"/>
                          </w:rPr>
                          <w:t>3.7910</w:t>
                        </w:r>
                      </w:p>
                    </w:tc>
                  </w:sdtContent>
                </w:sdt>
                <w:sdt>
                  <w:sdtPr>
                    <w:rPr>
                      <w:rFonts w:asciiTheme="minorEastAsia" w:hAnsiTheme="minorEastAsia"/>
                      <w:sz w:val="24"/>
                      <w:szCs w:val="24"/>
                    </w:rPr>
                    <w:alias w:val="5%以下股东的表决情况_弃权票数"/>
                    <w:tag w:val="_GBC_255dc4ec80534d56b5adcf7034819a58"/>
                    <w:id w:val="-994561861"/>
                    <w:lock w:val="sdtLocked"/>
                  </w:sdtPr>
                  <w:sdtContent>
                    <w:tc>
                      <w:tcPr>
                        <w:tcW w:w="1134" w:type="dxa"/>
                        <w:vAlign w:val="center"/>
                      </w:tcPr>
                      <w:p w14:paraId="001C785B" w14:textId="77777777" w:rsidR="00B76246" w:rsidRDefault="00B76246" w:rsidP="000A7FD5">
                        <w:pPr>
                          <w:jc w:val="right"/>
                          <w:rPr>
                            <w:rFonts w:asciiTheme="minorEastAsia" w:hAnsiTheme="minorEastAsia"/>
                            <w:sz w:val="24"/>
                            <w:szCs w:val="24"/>
                          </w:rPr>
                        </w:pPr>
                        <w:r>
                          <w:rPr>
                            <w:rFonts w:asciiTheme="minorEastAsia" w:hAnsiTheme="minorEastAsia"/>
                            <w:sz w:val="24"/>
                            <w:szCs w:val="24"/>
                          </w:rPr>
                          <w:t>289,046</w:t>
                        </w:r>
                      </w:p>
                    </w:tc>
                  </w:sdtContent>
                </w:sdt>
                <w:sdt>
                  <w:sdtPr>
                    <w:rPr>
                      <w:rFonts w:asciiTheme="minorEastAsia" w:hAnsiTheme="minorEastAsia"/>
                      <w:sz w:val="24"/>
                      <w:szCs w:val="24"/>
                    </w:rPr>
                    <w:alias w:val="5%以下股东的表决情况_弃权比例"/>
                    <w:tag w:val="_GBC_37be4574b88a45d597ee7cd40a850dec"/>
                    <w:id w:val="-791130922"/>
                    <w:lock w:val="sdtLocked"/>
                  </w:sdtPr>
                  <w:sdtContent>
                    <w:tc>
                      <w:tcPr>
                        <w:tcW w:w="1134" w:type="dxa"/>
                        <w:vAlign w:val="center"/>
                      </w:tcPr>
                      <w:p w14:paraId="5F41F713" w14:textId="77777777" w:rsidR="00B76246" w:rsidRDefault="00B76246" w:rsidP="000A7FD5">
                        <w:pPr>
                          <w:jc w:val="right"/>
                          <w:rPr>
                            <w:rFonts w:asciiTheme="minorEastAsia" w:hAnsiTheme="minorEastAsia"/>
                            <w:sz w:val="24"/>
                            <w:szCs w:val="24"/>
                          </w:rPr>
                        </w:pPr>
                        <w:r>
                          <w:rPr>
                            <w:rFonts w:asciiTheme="minorEastAsia" w:hAnsiTheme="minorEastAsia"/>
                            <w:sz w:val="24"/>
                            <w:szCs w:val="24"/>
                          </w:rPr>
                          <w:t>0.4153</w:t>
                        </w:r>
                      </w:p>
                    </w:tc>
                  </w:sdtContent>
                </w:sdt>
              </w:tr>
            </w:sdtContent>
          </w:sdt>
          <w:sdt>
            <w:sdtPr>
              <w:rPr>
                <w:rFonts w:asciiTheme="minorEastAsia" w:hAnsiTheme="minorEastAsia"/>
                <w:sz w:val="24"/>
                <w:szCs w:val="24"/>
              </w:rPr>
              <w:alias w:val="5%以下股东的表决情况"/>
              <w:tag w:val="_GBC_ff2a68bc4ae1452fa1f8ccc6beb2c08f"/>
              <w:id w:val="1006020957"/>
              <w:lock w:val="sdtLocked"/>
              <w:placeholder>
                <w:docPart w:val="B0A03F47A95E4968814E2FFADA666CA6"/>
              </w:placeholder>
            </w:sdtPr>
            <w:sdtContent>
              <w:tr w:rsidR="00B03AED" w14:paraId="34A4AF53" w14:textId="77777777" w:rsidTr="00BC0415">
                <w:trPr>
                  <w:jc w:val="center"/>
                </w:trPr>
                <w:sdt>
                  <w:sdtPr>
                    <w:rPr>
                      <w:rFonts w:asciiTheme="minorEastAsia" w:hAnsiTheme="minorEastAsia"/>
                      <w:sz w:val="24"/>
                      <w:szCs w:val="24"/>
                    </w:rPr>
                    <w:alias w:val="5%以下股东的表决情况_议案序号"/>
                    <w:tag w:val="_GBC_003c0e2a3826430091463bd073774853"/>
                    <w:id w:val="49040965"/>
                    <w:lock w:val="sdtLocked"/>
                  </w:sdtPr>
                  <w:sdtContent>
                    <w:tc>
                      <w:tcPr>
                        <w:tcW w:w="851" w:type="dxa"/>
                        <w:vAlign w:val="center"/>
                      </w:tcPr>
                      <w:p w14:paraId="0E46315E" w14:textId="77777777" w:rsidR="00B76246" w:rsidRDefault="00B76246" w:rsidP="00BC0415">
                        <w:pPr>
                          <w:jc w:val="center"/>
                          <w:rPr>
                            <w:rFonts w:asciiTheme="minorEastAsia" w:hAnsiTheme="minorEastAsia"/>
                            <w:sz w:val="24"/>
                            <w:szCs w:val="24"/>
                          </w:rPr>
                        </w:pPr>
                        <w:r>
                          <w:rPr>
                            <w:rFonts w:asciiTheme="minorEastAsia" w:hAnsiTheme="minorEastAsia"/>
                            <w:sz w:val="24"/>
                            <w:szCs w:val="24"/>
                          </w:rPr>
                          <w:t>8</w:t>
                        </w:r>
                      </w:p>
                    </w:tc>
                  </w:sdtContent>
                </w:sdt>
                <w:sdt>
                  <w:sdtPr>
                    <w:rPr>
                      <w:rFonts w:asciiTheme="minorEastAsia" w:hAnsiTheme="minorEastAsia"/>
                      <w:kern w:val="0"/>
                      <w:sz w:val="24"/>
                    </w:rPr>
                    <w:alias w:val="5%以下股东的表决情况_议案名称"/>
                    <w:tag w:val="_GBC_120f4cbdd0e24a8abf52609f00b310eb"/>
                    <w:id w:val="349771792"/>
                    <w:lock w:val="sdtLocked"/>
                    <w:text/>
                  </w:sdtPr>
                  <w:sdtContent>
                    <w:tc>
                      <w:tcPr>
                        <w:tcW w:w="2268" w:type="dxa"/>
                      </w:tcPr>
                      <w:p w14:paraId="35E08A90" w14:textId="77777777" w:rsidR="00B76246" w:rsidRDefault="00B76246" w:rsidP="00B03AED">
                        <w:pPr>
                          <w:jc w:val="left"/>
                          <w:rPr>
                            <w:rFonts w:asciiTheme="minorEastAsia" w:hAnsiTheme="minorEastAsia"/>
                            <w:sz w:val="24"/>
                            <w:szCs w:val="24"/>
                          </w:rPr>
                        </w:pPr>
                        <w:r w:rsidRPr="0089776F">
                          <w:rPr>
                            <w:rFonts w:asciiTheme="minorEastAsia" w:hAnsiTheme="minorEastAsia" w:hint="eastAsia"/>
                            <w:kern w:val="0"/>
                            <w:sz w:val="24"/>
                          </w:rPr>
                          <w:t>关于公司2019年度日常关联交易实际发生额及2020年度预计日常关联交易的议案</w:t>
                        </w:r>
                      </w:p>
                    </w:tc>
                  </w:sdtContent>
                </w:sdt>
                <w:sdt>
                  <w:sdtPr>
                    <w:rPr>
                      <w:rFonts w:asciiTheme="minorEastAsia" w:hAnsiTheme="minorEastAsia"/>
                      <w:sz w:val="24"/>
                      <w:szCs w:val="24"/>
                    </w:rPr>
                    <w:alias w:val="5%以下股东的表决情况_同意票数"/>
                    <w:tag w:val="_GBC_8e6286abe9984117ab278ef08e91288b"/>
                    <w:id w:val="1714606986"/>
                    <w:lock w:val="sdtLocked"/>
                  </w:sdtPr>
                  <w:sdtContent>
                    <w:tc>
                      <w:tcPr>
                        <w:tcW w:w="1417" w:type="dxa"/>
                        <w:vAlign w:val="center"/>
                      </w:tcPr>
                      <w:p w14:paraId="02308A20" w14:textId="77777777" w:rsidR="00B76246" w:rsidRDefault="00B76246" w:rsidP="000A7FD5">
                        <w:pPr>
                          <w:jc w:val="right"/>
                          <w:rPr>
                            <w:rFonts w:asciiTheme="minorEastAsia" w:hAnsiTheme="minorEastAsia"/>
                            <w:sz w:val="24"/>
                            <w:szCs w:val="24"/>
                          </w:rPr>
                        </w:pPr>
                        <w:r>
                          <w:rPr>
                            <w:rFonts w:asciiTheme="minorEastAsia" w:hAnsiTheme="minorEastAsia"/>
                            <w:sz w:val="24"/>
                            <w:szCs w:val="24"/>
                          </w:rPr>
                          <w:t>65,975,041</w:t>
                        </w:r>
                      </w:p>
                    </w:tc>
                  </w:sdtContent>
                </w:sdt>
                <w:sdt>
                  <w:sdtPr>
                    <w:rPr>
                      <w:rFonts w:asciiTheme="minorEastAsia" w:hAnsiTheme="minorEastAsia"/>
                      <w:sz w:val="24"/>
                      <w:szCs w:val="24"/>
                    </w:rPr>
                    <w:alias w:val="5%以下股东的表决情况_同意比例"/>
                    <w:tag w:val="_GBC_3fcebd7488784e99b72caeb430023bbd"/>
                    <w:id w:val="-1369837749"/>
                    <w:lock w:val="sdtLocked"/>
                  </w:sdtPr>
                  <w:sdtContent>
                    <w:tc>
                      <w:tcPr>
                        <w:tcW w:w="1134" w:type="dxa"/>
                        <w:vAlign w:val="center"/>
                      </w:tcPr>
                      <w:p w14:paraId="1B2F944A" w14:textId="77777777" w:rsidR="00B76246" w:rsidRDefault="00B76246" w:rsidP="000A7FD5">
                        <w:pPr>
                          <w:jc w:val="right"/>
                          <w:rPr>
                            <w:rFonts w:asciiTheme="minorEastAsia" w:hAnsiTheme="minorEastAsia"/>
                            <w:sz w:val="24"/>
                            <w:szCs w:val="24"/>
                          </w:rPr>
                        </w:pPr>
                        <w:r>
                          <w:rPr>
                            <w:rFonts w:asciiTheme="minorEastAsia" w:hAnsiTheme="minorEastAsia"/>
                            <w:sz w:val="24"/>
                            <w:szCs w:val="24"/>
                          </w:rPr>
                          <w:t>94.7876</w:t>
                        </w:r>
                      </w:p>
                    </w:tc>
                  </w:sdtContent>
                </w:sdt>
                <w:sdt>
                  <w:sdtPr>
                    <w:rPr>
                      <w:rFonts w:asciiTheme="minorEastAsia" w:hAnsiTheme="minorEastAsia"/>
                      <w:sz w:val="24"/>
                      <w:szCs w:val="24"/>
                    </w:rPr>
                    <w:alias w:val="5%以下股东的表决情况_反对票数"/>
                    <w:tag w:val="_GBC_a6adf5852dc1415eb83afa4dd02e7dc3"/>
                    <w:id w:val="-1917236187"/>
                    <w:lock w:val="sdtLocked"/>
                  </w:sdtPr>
                  <w:sdtContent>
                    <w:tc>
                      <w:tcPr>
                        <w:tcW w:w="1418" w:type="dxa"/>
                        <w:vAlign w:val="center"/>
                      </w:tcPr>
                      <w:p w14:paraId="0B58AA3D" w14:textId="77777777" w:rsidR="00B76246" w:rsidRDefault="00B76246" w:rsidP="000A7FD5">
                        <w:pPr>
                          <w:jc w:val="right"/>
                          <w:rPr>
                            <w:rFonts w:asciiTheme="minorEastAsia" w:hAnsiTheme="minorEastAsia"/>
                            <w:sz w:val="24"/>
                            <w:szCs w:val="24"/>
                          </w:rPr>
                        </w:pPr>
                        <w:r>
                          <w:rPr>
                            <w:rFonts w:asciiTheme="minorEastAsia" w:hAnsiTheme="minorEastAsia"/>
                            <w:sz w:val="24"/>
                            <w:szCs w:val="24"/>
                          </w:rPr>
                          <w:t>3,598,931</w:t>
                        </w:r>
                      </w:p>
                    </w:tc>
                  </w:sdtContent>
                </w:sdt>
                <w:sdt>
                  <w:sdtPr>
                    <w:rPr>
                      <w:rFonts w:asciiTheme="minorEastAsia" w:hAnsiTheme="minorEastAsia"/>
                      <w:sz w:val="24"/>
                      <w:szCs w:val="24"/>
                    </w:rPr>
                    <w:alias w:val="5%以下股东的表决情况_反对比例"/>
                    <w:tag w:val="_GBC_6081e1c76d3140b3b861614f2c136ab4"/>
                    <w:id w:val="2037617789"/>
                    <w:lock w:val="sdtLocked"/>
                  </w:sdtPr>
                  <w:sdtContent>
                    <w:tc>
                      <w:tcPr>
                        <w:tcW w:w="1134" w:type="dxa"/>
                        <w:vAlign w:val="center"/>
                      </w:tcPr>
                      <w:p w14:paraId="638797FC" w14:textId="77777777" w:rsidR="00B76246" w:rsidRDefault="00B76246" w:rsidP="000A7FD5">
                        <w:pPr>
                          <w:jc w:val="right"/>
                          <w:rPr>
                            <w:rFonts w:asciiTheme="minorEastAsia" w:hAnsiTheme="minorEastAsia"/>
                            <w:sz w:val="24"/>
                            <w:szCs w:val="24"/>
                          </w:rPr>
                        </w:pPr>
                        <w:r>
                          <w:rPr>
                            <w:rFonts w:asciiTheme="minorEastAsia" w:hAnsiTheme="minorEastAsia"/>
                            <w:sz w:val="24"/>
                            <w:szCs w:val="24"/>
                          </w:rPr>
                          <w:t>5.1706</w:t>
                        </w:r>
                      </w:p>
                    </w:tc>
                  </w:sdtContent>
                </w:sdt>
                <w:sdt>
                  <w:sdtPr>
                    <w:rPr>
                      <w:rFonts w:asciiTheme="minorEastAsia" w:hAnsiTheme="minorEastAsia"/>
                      <w:sz w:val="24"/>
                      <w:szCs w:val="24"/>
                    </w:rPr>
                    <w:alias w:val="5%以下股东的表决情况_弃权票数"/>
                    <w:tag w:val="_GBC_255dc4ec80534d56b5adcf7034819a58"/>
                    <w:id w:val="-340317578"/>
                    <w:lock w:val="sdtLocked"/>
                  </w:sdtPr>
                  <w:sdtContent>
                    <w:tc>
                      <w:tcPr>
                        <w:tcW w:w="1134" w:type="dxa"/>
                        <w:vAlign w:val="center"/>
                      </w:tcPr>
                      <w:p w14:paraId="63DE96BB" w14:textId="77777777" w:rsidR="00B76246" w:rsidRDefault="00B76246" w:rsidP="000A7FD5">
                        <w:pPr>
                          <w:jc w:val="right"/>
                          <w:rPr>
                            <w:rFonts w:asciiTheme="minorEastAsia" w:hAnsiTheme="minorEastAsia"/>
                            <w:sz w:val="24"/>
                            <w:szCs w:val="24"/>
                          </w:rPr>
                        </w:pPr>
                        <w:r>
                          <w:rPr>
                            <w:rFonts w:asciiTheme="minorEastAsia" w:hAnsiTheme="minorEastAsia"/>
                            <w:sz w:val="24"/>
                            <w:szCs w:val="24"/>
                          </w:rPr>
                          <w:t>29,000</w:t>
                        </w:r>
                      </w:p>
                    </w:tc>
                  </w:sdtContent>
                </w:sdt>
                <w:sdt>
                  <w:sdtPr>
                    <w:rPr>
                      <w:rFonts w:asciiTheme="minorEastAsia" w:hAnsiTheme="minorEastAsia"/>
                      <w:sz w:val="24"/>
                      <w:szCs w:val="24"/>
                    </w:rPr>
                    <w:alias w:val="5%以下股东的表决情况_弃权比例"/>
                    <w:tag w:val="_GBC_37be4574b88a45d597ee7cd40a850dec"/>
                    <w:id w:val="1120724482"/>
                    <w:lock w:val="sdtLocked"/>
                  </w:sdtPr>
                  <w:sdtContent>
                    <w:tc>
                      <w:tcPr>
                        <w:tcW w:w="1134" w:type="dxa"/>
                        <w:vAlign w:val="center"/>
                      </w:tcPr>
                      <w:p w14:paraId="6D496B42" w14:textId="77777777" w:rsidR="00B76246" w:rsidRDefault="00B76246" w:rsidP="000A7FD5">
                        <w:pPr>
                          <w:jc w:val="right"/>
                          <w:rPr>
                            <w:rFonts w:asciiTheme="minorEastAsia" w:hAnsiTheme="minorEastAsia"/>
                            <w:sz w:val="24"/>
                            <w:szCs w:val="24"/>
                          </w:rPr>
                        </w:pPr>
                        <w:r>
                          <w:rPr>
                            <w:rFonts w:asciiTheme="minorEastAsia" w:hAnsiTheme="minorEastAsia"/>
                            <w:sz w:val="24"/>
                            <w:szCs w:val="24"/>
                          </w:rPr>
                          <w:t>0.0418</w:t>
                        </w:r>
                      </w:p>
                    </w:tc>
                  </w:sdtContent>
                </w:sdt>
              </w:tr>
            </w:sdtContent>
          </w:sdt>
          <w:sdt>
            <w:sdtPr>
              <w:rPr>
                <w:rFonts w:asciiTheme="minorEastAsia" w:hAnsiTheme="minorEastAsia"/>
                <w:sz w:val="24"/>
                <w:szCs w:val="24"/>
              </w:rPr>
              <w:alias w:val="5%以下股东的表决情况"/>
              <w:tag w:val="_GBC_ff2a68bc4ae1452fa1f8ccc6beb2c08f"/>
              <w:id w:val="240449717"/>
              <w:lock w:val="sdtLocked"/>
              <w:placeholder>
                <w:docPart w:val="B0A03F47A95E4968814E2FFADA666CA6"/>
              </w:placeholder>
            </w:sdtPr>
            <w:sdtContent>
              <w:tr w:rsidR="00B03AED" w14:paraId="4C2213C0" w14:textId="77777777" w:rsidTr="00BC0415">
                <w:trPr>
                  <w:jc w:val="center"/>
                </w:trPr>
                <w:sdt>
                  <w:sdtPr>
                    <w:rPr>
                      <w:rFonts w:asciiTheme="minorEastAsia" w:hAnsiTheme="minorEastAsia"/>
                      <w:sz w:val="24"/>
                      <w:szCs w:val="24"/>
                    </w:rPr>
                    <w:alias w:val="5%以下股东的表决情况_议案序号"/>
                    <w:tag w:val="_GBC_003c0e2a3826430091463bd073774853"/>
                    <w:id w:val="-1298064505"/>
                    <w:lock w:val="sdtLocked"/>
                  </w:sdtPr>
                  <w:sdtContent>
                    <w:tc>
                      <w:tcPr>
                        <w:tcW w:w="851" w:type="dxa"/>
                        <w:vAlign w:val="center"/>
                      </w:tcPr>
                      <w:p w14:paraId="2CE6CFCE" w14:textId="77777777" w:rsidR="00B76246" w:rsidRDefault="00B76246" w:rsidP="00BC0415">
                        <w:pPr>
                          <w:jc w:val="center"/>
                          <w:rPr>
                            <w:rFonts w:asciiTheme="minorEastAsia" w:hAnsiTheme="minorEastAsia"/>
                            <w:sz w:val="24"/>
                            <w:szCs w:val="24"/>
                          </w:rPr>
                        </w:pPr>
                        <w:r>
                          <w:rPr>
                            <w:rFonts w:asciiTheme="minorEastAsia" w:hAnsiTheme="minorEastAsia"/>
                            <w:sz w:val="24"/>
                            <w:szCs w:val="24"/>
                          </w:rPr>
                          <w:t>9</w:t>
                        </w:r>
                      </w:p>
                    </w:tc>
                  </w:sdtContent>
                </w:sdt>
                <w:sdt>
                  <w:sdtPr>
                    <w:rPr>
                      <w:rFonts w:asciiTheme="minorEastAsia" w:hAnsiTheme="minorEastAsia"/>
                      <w:kern w:val="0"/>
                      <w:sz w:val="24"/>
                    </w:rPr>
                    <w:alias w:val="5%以下股东的表决情况_议案名称"/>
                    <w:tag w:val="_GBC_120f4cbdd0e24a8abf52609f00b310eb"/>
                    <w:id w:val="1711610194"/>
                    <w:lock w:val="sdtLocked"/>
                    <w:text/>
                  </w:sdtPr>
                  <w:sdtContent>
                    <w:tc>
                      <w:tcPr>
                        <w:tcW w:w="2268" w:type="dxa"/>
                      </w:tcPr>
                      <w:p w14:paraId="2DBEE4B5" w14:textId="77777777" w:rsidR="00B76246" w:rsidRDefault="00B76246" w:rsidP="00B03AED">
                        <w:pPr>
                          <w:jc w:val="left"/>
                          <w:rPr>
                            <w:rFonts w:asciiTheme="minorEastAsia" w:hAnsiTheme="minorEastAsia"/>
                            <w:sz w:val="24"/>
                            <w:szCs w:val="24"/>
                          </w:rPr>
                        </w:pPr>
                        <w:r w:rsidRPr="0089776F">
                          <w:rPr>
                            <w:rFonts w:asciiTheme="minorEastAsia" w:hAnsiTheme="minorEastAsia" w:hint="eastAsia"/>
                            <w:kern w:val="0"/>
                            <w:sz w:val="24"/>
                          </w:rPr>
                          <w:t>关于公司2019年度募集资金存放与实际使用情况的专项报告的议案</w:t>
                        </w:r>
                      </w:p>
                    </w:tc>
                  </w:sdtContent>
                </w:sdt>
                <w:sdt>
                  <w:sdtPr>
                    <w:rPr>
                      <w:rFonts w:asciiTheme="minorEastAsia" w:hAnsiTheme="minorEastAsia"/>
                      <w:sz w:val="24"/>
                      <w:szCs w:val="24"/>
                    </w:rPr>
                    <w:alias w:val="5%以下股东的表决情况_同意票数"/>
                    <w:tag w:val="_GBC_8e6286abe9984117ab278ef08e91288b"/>
                    <w:id w:val="-1306470127"/>
                    <w:lock w:val="sdtLocked"/>
                  </w:sdtPr>
                  <w:sdtContent>
                    <w:tc>
                      <w:tcPr>
                        <w:tcW w:w="1417" w:type="dxa"/>
                        <w:vAlign w:val="center"/>
                      </w:tcPr>
                      <w:p w14:paraId="0F58C98D" w14:textId="77777777" w:rsidR="00B76246" w:rsidRDefault="00B76246" w:rsidP="000A7FD5">
                        <w:pPr>
                          <w:jc w:val="right"/>
                          <w:rPr>
                            <w:rFonts w:asciiTheme="minorEastAsia" w:hAnsiTheme="minorEastAsia"/>
                            <w:sz w:val="24"/>
                            <w:szCs w:val="24"/>
                          </w:rPr>
                        </w:pPr>
                        <w:r>
                          <w:rPr>
                            <w:rFonts w:asciiTheme="minorEastAsia" w:hAnsiTheme="minorEastAsia"/>
                            <w:sz w:val="24"/>
                            <w:szCs w:val="24"/>
                          </w:rPr>
                          <w:t>67,901,409</w:t>
                        </w:r>
                      </w:p>
                    </w:tc>
                  </w:sdtContent>
                </w:sdt>
                <w:sdt>
                  <w:sdtPr>
                    <w:rPr>
                      <w:rFonts w:asciiTheme="minorEastAsia" w:hAnsiTheme="minorEastAsia"/>
                      <w:sz w:val="24"/>
                      <w:szCs w:val="24"/>
                    </w:rPr>
                    <w:alias w:val="5%以下股东的表决情况_同意比例"/>
                    <w:tag w:val="_GBC_3fcebd7488784e99b72caeb430023bbd"/>
                    <w:id w:val="-1057544007"/>
                    <w:lock w:val="sdtLocked"/>
                  </w:sdtPr>
                  <w:sdtContent>
                    <w:tc>
                      <w:tcPr>
                        <w:tcW w:w="1134" w:type="dxa"/>
                        <w:vAlign w:val="center"/>
                      </w:tcPr>
                      <w:p w14:paraId="5C38D8DF" w14:textId="77777777" w:rsidR="00B76246" w:rsidRDefault="00B76246" w:rsidP="000A7FD5">
                        <w:pPr>
                          <w:jc w:val="right"/>
                          <w:rPr>
                            <w:rFonts w:asciiTheme="minorEastAsia" w:hAnsiTheme="minorEastAsia"/>
                            <w:sz w:val="24"/>
                            <w:szCs w:val="24"/>
                          </w:rPr>
                        </w:pPr>
                        <w:r>
                          <w:rPr>
                            <w:rFonts w:asciiTheme="minorEastAsia" w:hAnsiTheme="minorEastAsia"/>
                            <w:sz w:val="24"/>
                            <w:szCs w:val="24"/>
                          </w:rPr>
                          <w:t>97.5553</w:t>
                        </w:r>
                      </w:p>
                    </w:tc>
                  </w:sdtContent>
                </w:sdt>
                <w:sdt>
                  <w:sdtPr>
                    <w:rPr>
                      <w:rFonts w:asciiTheme="minorEastAsia" w:hAnsiTheme="minorEastAsia"/>
                      <w:sz w:val="24"/>
                      <w:szCs w:val="24"/>
                    </w:rPr>
                    <w:alias w:val="5%以下股东的表决情况_反对票数"/>
                    <w:tag w:val="_GBC_a6adf5852dc1415eb83afa4dd02e7dc3"/>
                    <w:id w:val="-1621446078"/>
                    <w:lock w:val="sdtLocked"/>
                  </w:sdtPr>
                  <w:sdtContent>
                    <w:tc>
                      <w:tcPr>
                        <w:tcW w:w="1418" w:type="dxa"/>
                        <w:vAlign w:val="center"/>
                      </w:tcPr>
                      <w:p w14:paraId="0BE4DB20" w14:textId="77777777" w:rsidR="00B76246" w:rsidRDefault="00B76246" w:rsidP="000A7FD5">
                        <w:pPr>
                          <w:jc w:val="right"/>
                          <w:rPr>
                            <w:rFonts w:asciiTheme="minorEastAsia" w:hAnsiTheme="minorEastAsia"/>
                            <w:sz w:val="24"/>
                            <w:szCs w:val="24"/>
                          </w:rPr>
                        </w:pPr>
                        <w:r>
                          <w:rPr>
                            <w:rFonts w:asciiTheme="minorEastAsia" w:hAnsiTheme="minorEastAsia"/>
                            <w:sz w:val="24"/>
                            <w:szCs w:val="24"/>
                          </w:rPr>
                          <w:t>1,640,463</w:t>
                        </w:r>
                      </w:p>
                    </w:tc>
                  </w:sdtContent>
                </w:sdt>
                <w:sdt>
                  <w:sdtPr>
                    <w:rPr>
                      <w:rFonts w:asciiTheme="minorEastAsia" w:hAnsiTheme="minorEastAsia"/>
                      <w:sz w:val="24"/>
                      <w:szCs w:val="24"/>
                    </w:rPr>
                    <w:alias w:val="5%以下股东的表决情况_反对比例"/>
                    <w:tag w:val="_GBC_6081e1c76d3140b3b861614f2c136ab4"/>
                    <w:id w:val="9951433"/>
                    <w:lock w:val="sdtLocked"/>
                  </w:sdtPr>
                  <w:sdtContent>
                    <w:tc>
                      <w:tcPr>
                        <w:tcW w:w="1134" w:type="dxa"/>
                        <w:vAlign w:val="center"/>
                      </w:tcPr>
                      <w:p w14:paraId="65B7149E" w14:textId="77777777" w:rsidR="00B76246" w:rsidRDefault="00B76246" w:rsidP="000A7FD5">
                        <w:pPr>
                          <w:jc w:val="right"/>
                          <w:rPr>
                            <w:rFonts w:asciiTheme="minorEastAsia" w:hAnsiTheme="minorEastAsia"/>
                            <w:sz w:val="24"/>
                            <w:szCs w:val="24"/>
                          </w:rPr>
                        </w:pPr>
                        <w:r>
                          <w:rPr>
                            <w:rFonts w:asciiTheme="minorEastAsia" w:hAnsiTheme="minorEastAsia"/>
                            <w:sz w:val="24"/>
                            <w:szCs w:val="24"/>
                          </w:rPr>
                          <w:t>2.3569</w:t>
                        </w:r>
                      </w:p>
                    </w:tc>
                  </w:sdtContent>
                </w:sdt>
                <w:sdt>
                  <w:sdtPr>
                    <w:rPr>
                      <w:rFonts w:asciiTheme="minorEastAsia" w:hAnsiTheme="minorEastAsia"/>
                      <w:sz w:val="24"/>
                      <w:szCs w:val="24"/>
                    </w:rPr>
                    <w:alias w:val="5%以下股东的表决情况_弃权票数"/>
                    <w:tag w:val="_GBC_255dc4ec80534d56b5adcf7034819a58"/>
                    <w:id w:val="111719054"/>
                    <w:lock w:val="sdtLocked"/>
                  </w:sdtPr>
                  <w:sdtContent>
                    <w:tc>
                      <w:tcPr>
                        <w:tcW w:w="1134" w:type="dxa"/>
                        <w:vAlign w:val="center"/>
                      </w:tcPr>
                      <w:p w14:paraId="3B9EE1DE" w14:textId="77777777" w:rsidR="00B76246" w:rsidRDefault="00B76246" w:rsidP="000A7FD5">
                        <w:pPr>
                          <w:jc w:val="right"/>
                          <w:rPr>
                            <w:rFonts w:asciiTheme="minorEastAsia" w:hAnsiTheme="minorEastAsia"/>
                            <w:sz w:val="24"/>
                            <w:szCs w:val="24"/>
                          </w:rPr>
                        </w:pPr>
                        <w:r>
                          <w:rPr>
                            <w:rFonts w:asciiTheme="minorEastAsia" w:hAnsiTheme="minorEastAsia"/>
                            <w:sz w:val="24"/>
                            <w:szCs w:val="24"/>
                          </w:rPr>
                          <w:t>61,100</w:t>
                        </w:r>
                      </w:p>
                    </w:tc>
                  </w:sdtContent>
                </w:sdt>
                <w:sdt>
                  <w:sdtPr>
                    <w:rPr>
                      <w:rFonts w:asciiTheme="minorEastAsia" w:hAnsiTheme="minorEastAsia"/>
                      <w:sz w:val="24"/>
                      <w:szCs w:val="24"/>
                    </w:rPr>
                    <w:alias w:val="5%以下股东的表决情况_弃权比例"/>
                    <w:tag w:val="_GBC_37be4574b88a45d597ee7cd40a850dec"/>
                    <w:id w:val="1244684013"/>
                    <w:lock w:val="sdtLocked"/>
                  </w:sdtPr>
                  <w:sdtContent>
                    <w:tc>
                      <w:tcPr>
                        <w:tcW w:w="1134" w:type="dxa"/>
                        <w:vAlign w:val="center"/>
                      </w:tcPr>
                      <w:p w14:paraId="594BCDC6" w14:textId="77777777" w:rsidR="00B76246" w:rsidRDefault="00B76246" w:rsidP="000A7FD5">
                        <w:pPr>
                          <w:jc w:val="right"/>
                          <w:rPr>
                            <w:rFonts w:asciiTheme="minorEastAsia" w:hAnsiTheme="minorEastAsia"/>
                            <w:sz w:val="24"/>
                            <w:szCs w:val="24"/>
                          </w:rPr>
                        </w:pPr>
                        <w:r>
                          <w:rPr>
                            <w:rFonts w:asciiTheme="minorEastAsia" w:hAnsiTheme="minorEastAsia"/>
                            <w:sz w:val="24"/>
                            <w:szCs w:val="24"/>
                          </w:rPr>
                          <w:t>0.0878</w:t>
                        </w:r>
                      </w:p>
                    </w:tc>
                  </w:sdtContent>
                </w:sdt>
              </w:tr>
            </w:sdtContent>
          </w:sdt>
          <w:sdt>
            <w:sdtPr>
              <w:rPr>
                <w:rFonts w:asciiTheme="minorEastAsia" w:hAnsiTheme="minorEastAsia"/>
                <w:sz w:val="24"/>
                <w:szCs w:val="24"/>
              </w:rPr>
              <w:alias w:val="5%以下股东的表决情况"/>
              <w:tag w:val="_GBC_ff2a68bc4ae1452fa1f8ccc6beb2c08f"/>
              <w:id w:val="-2144646243"/>
              <w:lock w:val="sdtLocked"/>
              <w:placeholder>
                <w:docPart w:val="B0A03F47A95E4968814E2FFADA666CA6"/>
              </w:placeholder>
            </w:sdtPr>
            <w:sdtContent>
              <w:tr w:rsidR="00B03AED" w14:paraId="259B57FC" w14:textId="77777777" w:rsidTr="00BC0415">
                <w:trPr>
                  <w:jc w:val="center"/>
                </w:trPr>
                <w:sdt>
                  <w:sdtPr>
                    <w:rPr>
                      <w:rFonts w:asciiTheme="minorEastAsia" w:hAnsiTheme="minorEastAsia"/>
                      <w:sz w:val="24"/>
                      <w:szCs w:val="24"/>
                    </w:rPr>
                    <w:alias w:val="5%以下股东的表决情况_议案序号"/>
                    <w:tag w:val="_GBC_003c0e2a3826430091463bd073774853"/>
                    <w:id w:val="-1516760239"/>
                    <w:lock w:val="sdtLocked"/>
                  </w:sdtPr>
                  <w:sdtContent>
                    <w:tc>
                      <w:tcPr>
                        <w:tcW w:w="851" w:type="dxa"/>
                        <w:vAlign w:val="center"/>
                      </w:tcPr>
                      <w:p w14:paraId="525C7907" w14:textId="77777777" w:rsidR="00B76246" w:rsidRDefault="00B76246" w:rsidP="00BC0415">
                        <w:pPr>
                          <w:jc w:val="center"/>
                          <w:rPr>
                            <w:rFonts w:asciiTheme="minorEastAsia" w:hAnsiTheme="minorEastAsia"/>
                            <w:sz w:val="24"/>
                            <w:szCs w:val="24"/>
                          </w:rPr>
                        </w:pPr>
                        <w:r>
                          <w:rPr>
                            <w:rFonts w:asciiTheme="minorEastAsia" w:hAnsiTheme="minorEastAsia"/>
                            <w:sz w:val="24"/>
                            <w:szCs w:val="24"/>
                          </w:rPr>
                          <w:t>11</w:t>
                        </w:r>
                      </w:p>
                    </w:tc>
                  </w:sdtContent>
                </w:sdt>
                <w:sdt>
                  <w:sdtPr>
                    <w:rPr>
                      <w:rFonts w:asciiTheme="minorEastAsia" w:hAnsiTheme="minorEastAsia"/>
                      <w:kern w:val="0"/>
                      <w:sz w:val="24"/>
                    </w:rPr>
                    <w:alias w:val="5%以下股东的表决情况_议案名称"/>
                    <w:tag w:val="_GBC_120f4cbdd0e24a8abf52609f00b310eb"/>
                    <w:id w:val="1297955718"/>
                    <w:lock w:val="sdtLocked"/>
                    <w:text/>
                  </w:sdtPr>
                  <w:sdtContent>
                    <w:tc>
                      <w:tcPr>
                        <w:tcW w:w="2268" w:type="dxa"/>
                      </w:tcPr>
                      <w:p w14:paraId="409BD7F0" w14:textId="77777777" w:rsidR="00B76246" w:rsidRDefault="00B76246" w:rsidP="00B03AED">
                        <w:pPr>
                          <w:jc w:val="left"/>
                          <w:rPr>
                            <w:rFonts w:asciiTheme="minorEastAsia" w:hAnsiTheme="minorEastAsia"/>
                            <w:sz w:val="24"/>
                            <w:szCs w:val="24"/>
                          </w:rPr>
                        </w:pPr>
                        <w:r w:rsidRPr="0089776F">
                          <w:rPr>
                            <w:rFonts w:asciiTheme="minorEastAsia" w:hAnsiTheme="minorEastAsia" w:hint="eastAsia"/>
                            <w:kern w:val="0"/>
                            <w:sz w:val="24"/>
                          </w:rPr>
                          <w:t>关于审议公司及控股子公司2020年度预计新增融资额度及担保额度的议案</w:t>
                        </w:r>
                      </w:p>
                    </w:tc>
                  </w:sdtContent>
                </w:sdt>
                <w:sdt>
                  <w:sdtPr>
                    <w:rPr>
                      <w:rFonts w:asciiTheme="minorEastAsia" w:hAnsiTheme="minorEastAsia"/>
                      <w:sz w:val="24"/>
                      <w:szCs w:val="24"/>
                    </w:rPr>
                    <w:alias w:val="5%以下股东的表决情况_同意票数"/>
                    <w:tag w:val="_GBC_8e6286abe9984117ab278ef08e91288b"/>
                    <w:id w:val="-813405779"/>
                    <w:lock w:val="sdtLocked"/>
                  </w:sdtPr>
                  <w:sdtContent>
                    <w:tc>
                      <w:tcPr>
                        <w:tcW w:w="1417" w:type="dxa"/>
                        <w:vAlign w:val="center"/>
                      </w:tcPr>
                      <w:p w14:paraId="35B7D639" w14:textId="77777777" w:rsidR="00B76246" w:rsidRDefault="00B76246" w:rsidP="000A7FD5">
                        <w:pPr>
                          <w:jc w:val="right"/>
                          <w:rPr>
                            <w:rFonts w:asciiTheme="minorEastAsia" w:hAnsiTheme="minorEastAsia"/>
                            <w:sz w:val="24"/>
                            <w:szCs w:val="24"/>
                          </w:rPr>
                        </w:pPr>
                        <w:r>
                          <w:rPr>
                            <w:rFonts w:asciiTheme="minorEastAsia" w:hAnsiTheme="minorEastAsia"/>
                            <w:sz w:val="24"/>
                            <w:szCs w:val="24"/>
                          </w:rPr>
                          <w:t>49,773,308</w:t>
                        </w:r>
                      </w:p>
                    </w:tc>
                  </w:sdtContent>
                </w:sdt>
                <w:sdt>
                  <w:sdtPr>
                    <w:rPr>
                      <w:rFonts w:asciiTheme="minorEastAsia" w:hAnsiTheme="minorEastAsia"/>
                      <w:sz w:val="24"/>
                      <w:szCs w:val="24"/>
                    </w:rPr>
                    <w:alias w:val="5%以下股东的表决情况_同意比例"/>
                    <w:tag w:val="_GBC_3fcebd7488784e99b72caeb430023bbd"/>
                    <w:id w:val="1844432515"/>
                    <w:lock w:val="sdtLocked"/>
                  </w:sdtPr>
                  <w:sdtContent>
                    <w:tc>
                      <w:tcPr>
                        <w:tcW w:w="1134" w:type="dxa"/>
                        <w:vAlign w:val="center"/>
                      </w:tcPr>
                      <w:p w14:paraId="68A21FD9" w14:textId="77777777" w:rsidR="00B76246" w:rsidRDefault="00B76246" w:rsidP="000A7FD5">
                        <w:pPr>
                          <w:jc w:val="right"/>
                          <w:rPr>
                            <w:rFonts w:asciiTheme="minorEastAsia" w:hAnsiTheme="minorEastAsia"/>
                            <w:sz w:val="24"/>
                            <w:szCs w:val="24"/>
                          </w:rPr>
                        </w:pPr>
                        <w:r>
                          <w:rPr>
                            <w:rFonts w:asciiTheme="minorEastAsia" w:hAnsiTheme="minorEastAsia"/>
                            <w:sz w:val="24"/>
                            <w:szCs w:val="24"/>
                          </w:rPr>
                          <w:t>71.5401</w:t>
                        </w:r>
                      </w:p>
                    </w:tc>
                  </w:sdtContent>
                </w:sdt>
                <w:sdt>
                  <w:sdtPr>
                    <w:rPr>
                      <w:rFonts w:asciiTheme="minorEastAsia" w:hAnsiTheme="minorEastAsia"/>
                      <w:sz w:val="24"/>
                      <w:szCs w:val="24"/>
                    </w:rPr>
                    <w:alias w:val="5%以下股东的表决情况_反对票数"/>
                    <w:tag w:val="_GBC_a6adf5852dc1415eb83afa4dd02e7dc3"/>
                    <w:id w:val="-221753767"/>
                    <w:lock w:val="sdtLocked"/>
                  </w:sdtPr>
                  <w:sdtContent>
                    <w:tc>
                      <w:tcPr>
                        <w:tcW w:w="1418" w:type="dxa"/>
                        <w:vAlign w:val="center"/>
                      </w:tcPr>
                      <w:p w14:paraId="2EACAB30" w14:textId="77777777" w:rsidR="00B76246" w:rsidRDefault="00B76246" w:rsidP="000A7FD5">
                        <w:pPr>
                          <w:jc w:val="right"/>
                          <w:rPr>
                            <w:rFonts w:asciiTheme="minorEastAsia" w:hAnsiTheme="minorEastAsia"/>
                            <w:sz w:val="24"/>
                            <w:szCs w:val="24"/>
                          </w:rPr>
                        </w:pPr>
                        <w:r>
                          <w:rPr>
                            <w:rFonts w:asciiTheme="minorEastAsia" w:hAnsiTheme="minorEastAsia"/>
                            <w:sz w:val="24"/>
                            <w:szCs w:val="24"/>
                          </w:rPr>
                          <w:t>19,800,664</w:t>
                        </w:r>
                      </w:p>
                    </w:tc>
                  </w:sdtContent>
                </w:sdt>
                <w:sdt>
                  <w:sdtPr>
                    <w:rPr>
                      <w:rFonts w:asciiTheme="minorEastAsia" w:hAnsiTheme="minorEastAsia"/>
                      <w:sz w:val="24"/>
                      <w:szCs w:val="24"/>
                    </w:rPr>
                    <w:alias w:val="5%以下股东的表决情况_反对比例"/>
                    <w:tag w:val="_GBC_6081e1c76d3140b3b861614f2c136ab4"/>
                    <w:id w:val="73797794"/>
                    <w:lock w:val="sdtLocked"/>
                  </w:sdtPr>
                  <w:sdtContent>
                    <w:tc>
                      <w:tcPr>
                        <w:tcW w:w="1134" w:type="dxa"/>
                        <w:vAlign w:val="center"/>
                      </w:tcPr>
                      <w:p w14:paraId="313024BC" w14:textId="77777777" w:rsidR="00B76246" w:rsidRDefault="00B76246" w:rsidP="000A7FD5">
                        <w:pPr>
                          <w:jc w:val="right"/>
                          <w:rPr>
                            <w:rFonts w:asciiTheme="minorEastAsia" w:hAnsiTheme="minorEastAsia"/>
                            <w:sz w:val="24"/>
                            <w:szCs w:val="24"/>
                          </w:rPr>
                        </w:pPr>
                        <w:r>
                          <w:rPr>
                            <w:rFonts w:asciiTheme="minorEastAsia" w:hAnsiTheme="minorEastAsia"/>
                            <w:sz w:val="24"/>
                            <w:szCs w:val="24"/>
                          </w:rPr>
                          <w:t>28.4599</w:t>
                        </w:r>
                      </w:p>
                    </w:tc>
                  </w:sdtContent>
                </w:sdt>
                <w:sdt>
                  <w:sdtPr>
                    <w:rPr>
                      <w:rFonts w:asciiTheme="minorEastAsia" w:hAnsiTheme="minorEastAsia"/>
                      <w:sz w:val="24"/>
                      <w:szCs w:val="24"/>
                    </w:rPr>
                    <w:alias w:val="5%以下股东的表决情况_弃权票数"/>
                    <w:tag w:val="_GBC_255dc4ec80534d56b5adcf7034819a58"/>
                    <w:id w:val="1529370085"/>
                    <w:lock w:val="sdtLocked"/>
                  </w:sdtPr>
                  <w:sdtContent>
                    <w:tc>
                      <w:tcPr>
                        <w:tcW w:w="1134" w:type="dxa"/>
                        <w:vAlign w:val="center"/>
                      </w:tcPr>
                      <w:p w14:paraId="1EFE010A" w14:textId="1DB4DDC9" w:rsidR="00B76246" w:rsidRDefault="00B76246" w:rsidP="000A7FD5">
                        <w:pPr>
                          <w:jc w:val="right"/>
                          <w:rPr>
                            <w:rFonts w:asciiTheme="minorEastAsia" w:hAnsiTheme="minorEastAsia"/>
                            <w:sz w:val="24"/>
                            <w:szCs w:val="24"/>
                          </w:rPr>
                        </w:pPr>
                        <w:r>
                          <w:rPr>
                            <w:rFonts w:asciiTheme="minorEastAsia" w:hAnsiTheme="minorEastAsia"/>
                            <w:sz w:val="24"/>
                            <w:szCs w:val="24"/>
                          </w:rPr>
                          <w:t>29,000</w:t>
                        </w:r>
                      </w:p>
                    </w:tc>
                  </w:sdtContent>
                </w:sdt>
                <w:sdt>
                  <w:sdtPr>
                    <w:rPr>
                      <w:rFonts w:asciiTheme="minorEastAsia" w:hAnsiTheme="minorEastAsia"/>
                      <w:sz w:val="24"/>
                      <w:szCs w:val="24"/>
                    </w:rPr>
                    <w:alias w:val="5%以下股东的表决情况_弃权比例"/>
                    <w:tag w:val="_GBC_37be4574b88a45d597ee7cd40a850dec"/>
                    <w:id w:val="1984505140"/>
                    <w:lock w:val="sdtLocked"/>
                  </w:sdtPr>
                  <w:sdtContent>
                    <w:tc>
                      <w:tcPr>
                        <w:tcW w:w="1134" w:type="dxa"/>
                        <w:vAlign w:val="center"/>
                      </w:tcPr>
                      <w:p w14:paraId="117A8DB7" w14:textId="17ECB6B0" w:rsidR="00B76246" w:rsidRDefault="00B76246" w:rsidP="000A7FD5">
                        <w:pPr>
                          <w:jc w:val="right"/>
                          <w:rPr>
                            <w:rFonts w:asciiTheme="minorEastAsia" w:hAnsiTheme="minorEastAsia"/>
                            <w:sz w:val="24"/>
                            <w:szCs w:val="24"/>
                          </w:rPr>
                        </w:pPr>
                        <w:r>
                          <w:rPr>
                            <w:rFonts w:asciiTheme="minorEastAsia" w:hAnsiTheme="minorEastAsia"/>
                            <w:sz w:val="24"/>
                            <w:szCs w:val="24"/>
                          </w:rPr>
                          <w:t>0.0417</w:t>
                        </w:r>
                      </w:p>
                    </w:tc>
                  </w:sdtContent>
                </w:sdt>
              </w:tr>
            </w:sdtContent>
          </w:sdt>
        </w:tbl>
        <w:bookmarkEnd w:id="0"/>
        <w:p w14:paraId="75EEEED5" w14:textId="107A2CEF" w:rsidR="00061DCE" w:rsidRDefault="00C52770" w:rsidP="00C52770">
          <w:r>
            <w:rPr>
              <w:rFonts w:hint="eastAsia"/>
            </w:rPr>
            <w:t>注：相关数据合计数与各分项数值之和不等于</w:t>
          </w:r>
          <w:r>
            <w:rPr>
              <w:rFonts w:hint="eastAsia"/>
            </w:rPr>
            <w:t xml:space="preserve"> 100%</w:t>
          </w:r>
          <w:r>
            <w:rPr>
              <w:rFonts w:hint="eastAsia"/>
            </w:rPr>
            <w:t>系由四舍五入造成</w:t>
          </w:r>
        </w:p>
        <w:p w14:paraId="75B5BC8B" w14:textId="640CAE69" w:rsidR="004E5070" w:rsidRDefault="00B76246"/>
      </w:sdtContent>
    </w:sdt>
    <w:sdt>
      <w:sdtPr>
        <w:rPr>
          <w:rFonts w:asciiTheme="minorHAnsi" w:eastAsiaTheme="minorEastAsia" w:hAnsiTheme="minorHAnsi" w:cstheme="minorBidi" w:hint="eastAsia"/>
          <w:b w:val="0"/>
          <w:bCs w:val="0"/>
          <w:sz w:val="24"/>
          <w:szCs w:val="24"/>
        </w:rPr>
        <w:alias w:val="模块:关于议案表决的情况说明单击此处输入文字。"/>
        <w:tag w:val="_GBC_79dcebfcab52481588760e8aa1f7b4f3"/>
        <w:id w:val="23748522"/>
        <w:lock w:val="sdtLocked"/>
        <w:placeholder>
          <w:docPart w:val="GBC22222222222222222222222222222"/>
        </w:placeholder>
      </w:sdtPr>
      <w:sdtEndPr>
        <w:rPr>
          <w:sz w:val="21"/>
          <w:szCs w:val="22"/>
        </w:rPr>
      </w:sdtEndPr>
      <w:sdtContent>
        <w:p w14:paraId="580F080C" w14:textId="77777777" w:rsidR="004E5070" w:rsidRDefault="005473C7">
          <w:pPr>
            <w:pStyle w:val="2"/>
            <w:keepNext w:val="0"/>
            <w:keepLines w:val="0"/>
            <w:numPr>
              <w:ilvl w:val="0"/>
              <w:numId w:val="7"/>
            </w:numPr>
            <w:spacing w:line="415" w:lineRule="auto"/>
            <w:rPr>
              <w:rFonts w:asciiTheme="minorHAnsi" w:eastAsiaTheme="minorEastAsia" w:hAnsiTheme="minorHAnsi" w:cstheme="minorBidi"/>
              <w:b w:val="0"/>
              <w:bCs w:val="0"/>
              <w:sz w:val="24"/>
              <w:szCs w:val="24"/>
            </w:rPr>
          </w:pPr>
          <w:r>
            <w:rPr>
              <w:rFonts w:asciiTheme="minorHAnsi" w:eastAsiaTheme="minorEastAsia" w:hAnsiTheme="minorHAnsi" w:cstheme="minorBidi" w:hint="eastAsia"/>
              <w:b w:val="0"/>
              <w:bCs w:val="0"/>
              <w:sz w:val="24"/>
              <w:szCs w:val="24"/>
            </w:rPr>
            <w:t>关于议案表决的有关情况说明</w:t>
          </w:r>
        </w:p>
        <w:p w14:paraId="53B48F65" w14:textId="728E2354" w:rsidR="004E5070" w:rsidRDefault="00B76246" w:rsidP="00DF7042">
          <w:pPr>
            <w:ind w:firstLineChars="200" w:firstLine="480"/>
          </w:pPr>
          <w:sdt>
            <w:sdtPr>
              <w:rPr>
                <w:rFonts w:asciiTheme="minorEastAsia" w:hAnsiTheme="minorEastAsia"/>
                <w:sz w:val="24"/>
                <w:szCs w:val="24"/>
              </w:rPr>
              <w:alias w:val="议案表决情况说明"/>
              <w:tag w:val="_GBC_c9afd39d871348149d815370c76a9b10"/>
              <w:id w:val="23748518"/>
              <w:lock w:val="sdtLocked"/>
              <w:placeholder>
                <w:docPart w:val="GBC22222222222222222222222222222"/>
              </w:placeholder>
            </w:sdtPr>
            <w:sdtContent>
              <w:r w:rsidR="0089776F">
                <w:rPr>
                  <w:rFonts w:asciiTheme="minorEastAsia" w:hAnsiTheme="minorEastAsia" w:hint="eastAsia"/>
                  <w:sz w:val="24"/>
                  <w:szCs w:val="24"/>
                </w:rPr>
                <w:t>议案8涉及关联交易，出席会议的</w:t>
              </w:r>
              <w:r w:rsidR="00DF7042" w:rsidRPr="00DF7042">
                <w:rPr>
                  <w:rFonts w:asciiTheme="minorEastAsia" w:hAnsiTheme="minorEastAsia" w:hint="eastAsia"/>
                  <w:sz w:val="24"/>
                  <w:szCs w:val="24"/>
                </w:rPr>
                <w:t>关联股东步长（香港）控股有限公司、</w:t>
              </w:r>
              <w:proofErr w:type="gramStart"/>
              <w:r w:rsidR="00DF7042" w:rsidRPr="00DF7042">
                <w:rPr>
                  <w:rFonts w:asciiTheme="minorEastAsia" w:hAnsiTheme="minorEastAsia" w:hint="eastAsia"/>
                  <w:sz w:val="24"/>
                  <w:szCs w:val="24"/>
                </w:rPr>
                <w:t>首诚国际</w:t>
              </w:r>
              <w:proofErr w:type="gramEnd"/>
              <w:r w:rsidR="00DF7042" w:rsidRPr="00DF7042">
                <w:rPr>
                  <w:rFonts w:asciiTheme="minorEastAsia" w:hAnsiTheme="minorEastAsia" w:hint="eastAsia"/>
                  <w:sz w:val="24"/>
                  <w:szCs w:val="24"/>
                </w:rPr>
                <w:t>（香港）有限公司、西藏瑞兴投资咨询有限公司、西藏华联商务信息咨询</w:t>
              </w:r>
              <w:r w:rsidR="00DF7042" w:rsidRPr="00DF7042">
                <w:rPr>
                  <w:rFonts w:asciiTheme="minorEastAsia" w:hAnsiTheme="minorEastAsia" w:hint="eastAsia"/>
                  <w:sz w:val="24"/>
                  <w:szCs w:val="24"/>
                </w:rPr>
                <w:lastRenderedPageBreak/>
                <w:t>有限公司、西藏广发投资咨询有限公司、西藏丹红企业管理有限公司已回避表决。</w:t>
              </w:r>
              <w:r w:rsidR="0089776F">
                <w:rPr>
                  <w:rFonts w:asciiTheme="minorEastAsia" w:hAnsiTheme="minorEastAsia" w:hint="eastAsia"/>
                  <w:sz w:val="24"/>
                  <w:szCs w:val="24"/>
                </w:rPr>
                <w:t>议案1</w:t>
              </w:r>
              <w:r w:rsidR="0089776F">
                <w:rPr>
                  <w:rFonts w:asciiTheme="minorEastAsia" w:hAnsiTheme="minorEastAsia"/>
                  <w:sz w:val="24"/>
                  <w:szCs w:val="24"/>
                </w:rPr>
                <w:t>1</w:t>
              </w:r>
              <w:r w:rsidR="0089776F">
                <w:rPr>
                  <w:rFonts w:asciiTheme="minorEastAsia" w:hAnsiTheme="minorEastAsia" w:hint="eastAsia"/>
                  <w:sz w:val="24"/>
                  <w:szCs w:val="24"/>
                </w:rPr>
                <w:t>、议案1</w:t>
              </w:r>
              <w:r w:rsidR="0089776F">
                <w:rPr>
                  <w:rFonts w:asciiTheme="minorEastAsia" w:hAnsiTheme="minorEastAsia"/>
                  <w:sz w:val="24"/>
                  <w:szCs w:val="24"/>
                </w:rPr>
                <w:t>2</w:t>
              </w:r>
              <w:r w:rsidR="0089776F" w:rsidRPr="0089776F">
                <w:rPr>
                  <w:rFonts w:asciiTheme="minorEastAsia" w:hAnsiTheme="minorEastAsia" w:hint="eastAsia"/>
                  <w:sz w:val="24"/>
                  <w:szCs w:val="24"/>
                </w:rPr>
                <w:t>为特别决议议案，</w:t>
              </w:r>
              <w:r w:rsidR="006F7F67">
                <w:rPr>
                  <w:rFonts w:asciiTheme="minorEastAsia" w:hAnsiTheme="minorEastAsia" w:hint="eastAsia"/>
                  <w:sz w:val="24"/>
                  <w:szCs w:val="24"/>
                </w:rPr>
                <w:t>已</w:t>
              </w:r>
              <w:r w:rsidR="0089776F" w:rsidRPr="0089776F">
                <w:rPr>
                  <w:rFonts w:asciiTheme="minorEastAsia" w:hAnsiTheme="minorEastAsia" w:hint="eastAsia"/>
                  <w:sz w:val="24"/>
                  <w:szCs w:val="24"/>
                </w:rPr>
                <w:t>获得出席会议有效表决股份总数的2/3以上表决通过</w:t>
              </w:r>
              <w:r w:rsidR="0089776F">
                <w:rPr>
                  <w:rFonts w:asciiTheme="minorEastAsia" w:hAnsiTheme="minorEastAsia" w:hint="eastAsia"/>
                  <w:sz w:val="24"/>
                  <w:szCs w:val="24"/>
                </w:rPr>
                <w:t>；其余</w:t>
              </w:r>
              <w:r w:rsidR="0089776F" w:rsidRPr="00DF7042">
                <w:rPr>
                  <w:rFonts w:asciiTheme="minorEastAsia" w:hAnsiTheme="minorEastAsia" w:hint="eastAsia"/>
                  <w:sz w:val="24"/>
                  <w:szCs w:val="24"/>
                </w:rPr>
                <w:t>议案为普通决议议案，已获得出席会议股东及股东代表所持有效表决权的半数以上表决通过。</w:t>
              </w:r>
            </w:sdtContent>
          </w:sdt>
        </w:p>
      </w:sdtContent>
    </w:sdt>
    <w:p w14:paraId="50EE0A21" w14:textId="77777777" w:rsidR="004E5070" w:rsidRDefault="005473C7">
      <w:pPr>
        <w:pStyle w:val="1"/>
        <w:keepNext w:val="0"/>
        <w:keepLines w:val="0"/>
        <w:numPr>
          <w:ilvl w:val="0"/>
          <w:numId w:val="3"/>
        </w:numPr>
        <w:rPr>
          <w:sz w:val="24"/>
          <w:szCs w:val="24"/>
        </w:rPr>
      </w:pPr>
      <w:r>
        <w:rPr>
          <w:rFonts w:hint="eastAsia"/>
          <w:sz w:val="24"/>
          <w:szCs w:val="24"/>
        </w:rPr>
        <w:t>律师见证情况</w:t>
      </w:r>
    </w:p>
    <w:p w14:paraId="5707782B" w14:textId="73E800B1" w:rsidR="004E5070" w:rsidRDefault="005473C7">
      <w:pPr>
        <w:pStyle w:val="2"/>
        <w:keepNext w:val="0"/>
        <w:keepLines w:val="0"/>
        <w:numPr>
          <w:ilvl w:val="0"/>
          <w:numId w:val="12"/>
        </w:numPr>
        <w:spacing w:line="415" w:lineRule="auto"/>
        <w:rPr>
          <w:rFonts w:asciiTheme="majorEastAsia" w:hAnsiTheme="majorEastAsia"/>
          <w:b w:val="0"/>
          <w:sz w:val="24"/>
          <w:szCs w:val="24"/>
        </w:rPr>
      </w:pPr>
      <w:r>
        <w:rPr>
          <w:rFonts w:hint="eastAsia"/>
          <w:b w:val="0"/>
          <w:sz w:val="24"/>
          <w:szCs w:val="24"/>
        </w:rPr>
        <w:t>本次</w:t>
      </w:r>
      <w:r>
        <w:rPr>
          <w:rFonts w:asciiTheme="majorEastAsia" w:hAnsiTheme="majorEastAsia" w:hint="eastAsia"/>
          <w:b w:val="0"/>
          <w:sz w:val="24"/>
          <w:szCs w:val="24"/>
        </w:rPr>
        <w:t>股东大会见证的律师事务所：</w:t>
      </w:r>
      <w:sdt>
        <w:sdtPr>
          <w:rPr>
            <w:rFonts w:asciiTheme="majorEastAsia" w:hAnsiTheme="majorEastAsia" w:hint="eastAsia"/>
            <w:b w:val="0"/>
            <w:sz w:val="24"/>
            <w:szCs w:val="24"/>
          </w:rPr>
          <w:alias w:val="股东大会鉴证的律师事务所"/>
          <w:tag w:val="_GBC_b83ac93717314e6a87c87ea2f316bb9b"/>
          <w:id w:val="1339360"/>
          <w:lock w:val="sdtLocked"/>
          <w:placeholder>
            <w:docPart w:val="GBC22222222222222222222222222222"/>
          </w:placeholder>
        </w:sdtPr>
        <w:sdtContent>
          <w:r w:rsidR="00DF7042" w:rsidRPr="00DF7042">
            <w:rPr>
              <w:rFonts w:asciiTheme="majorEastAsia" w:hAnsiTheme="majorEastAsia" w:hint="eastAsia"/>
              <w:b w:val="0"/>
              <w:sz w:val="24"/>
              <w:szCs w:val="24"/>
            </w:rPr>
            <w:t>北京市金杜</w:t>
          </w:r>
          <w:r w:rsidR="001C4879">
            <w:rPr>
              <w:rFonts w:asciiTheme="majorEastAsia" w:hAnsiTheme="majorEastAsia" w:hint="eastAsia"/>
              <w:b w:val="0"/>
              <w:sz w:val="24"/>
              <w:szCs w:val="24"/>
            </w:rPr>
            <w:t>（青岛）</w:t>
          </w:r>
          <w:r w:rsidR="00DF7042" w:rsidRPr="00DF7042">
            <w:rPr>
              <w:rFonts w:asciiTheme="majorEastAsia" w:hAnsiTheme="majorEastAsia" w:hint="eastAsia"/>
              <w:b w:val="0"/>
              <w:sz w:val="24"/>
              <w:szCs w:val="24"/>
            </w:rPr>
            <w:t>律师事务所</w:t>
          </w:r>
        </w:sdtContent>
      </w:sdt>
    </w:p>
    <w:p w14:paraId="5499DDD7" w14:textId="1805B46D" w:rsidR="004E5070" w:rsidRDefault="005473C7">
      <w:pPr>
        <w:rPr>
          <w:rFonts w:asciiTheme="minorEastAsia" w:hAnsiTheme="minorEastAsia"/>
          <w:sz w:val="24"/>
          <w:szCs w:val="24"/>
        </w:rPr>
      </w:pPr>
      <w:r>
        <w:rPr>
          <w:rFonts w:asciiTheme="minorEastAsia" w:hAnsiTheme="minorEastAsia" w:hint="eastAsia"/>
          <w:sz w:val="24"/>
          <w:szCs w:val="24"/>
        </w:rPr>
        <w:t>律师：</w:t>
      </w:r>
      <w:sdt>
        <w:sdtPr>
          <w:rPr>
            <w:rFonts w:asciiTheme="minorEastAsia" w:hAnsiTheme="minorEastAsia" w:hint="eastAsia"/>
            <w:sz w:val="24"/>
            <w:szCs w:val="24"/>
          </w:rPr>
          <w:alias w:val="股东大会鉴证的律师"/>
          <w:tag w:val="_GBC_67bb7780e59242fba21c792cd18b2044"/>
          <w:id w:val="1339362"/>
          <w:lock w:val="sdtLocked"/>
          <w:placeholder>
            <w:docPart w:val="GBC22222222222222222222222222222"/>
          </w:placeholder>
        </w:sdtPr>
        <w:sdtContent>
          <w:r w:rsidR="000B0B13">
            <w:rPr>
              <w:rFonts w:asciiTheme="minorEastAsia" w:hAnsiTheme="minorEastAsia" w:hint="eastAsia"/>
              <w:sz w:val="24"/>
              <w:szCs w:val="24"/>
            </w:rPr>
            <w:t>李萍、孙志芹</w:t>
          </w:r>
        </w:sdtContent>
      </w:sdt>
    </w:p>
    <w:sdt>
      <w:sdtPr>
        <w:rPr>
          <w:rFonts w:asciiTheme="minorHAnsi" w:eastAsiaTheme="minorEastAsia" w:hAnsiTheme="minorHAnsi" w:cstheme="minorBidi" w:hint="eastAsia"/>
          <w:b w:val="0"/>
          <w:bCs w:val="0"/>
          <w:sz w:val="24"/>
          <w:szCs w:val="24"/>
        </w:rPr>
        <w:alias w:val="模块:律师鉴证结论意见："/>
        <w:tag w:val="_GBC_d0c7b16910d244b89157dac74317ac6e"/>
        <w:id w:val="2304220"/>
        <w:lock w:val="sdtLocked"/>
        <w:placeholder>
          <w:docPart w:val="GBC22222222222222222222222222222"/>
        </w:placeholder>
      </w:sdtPr>
      <w:sdtEndPr>
        <w:rPr>
          <w:rFonts w:asciiTheme="minorEastAsia" w:hAnsiTheme="minorEastAsia"/>
        </w:rPr>
      </w:sdtEndPr>
      <w:sdtContent>
        <w:p w14:paraId="2DE0613D" w14:textId="77777777" w:rsidR="004E5070" w:rsidRDefault="005473C7">
          <w:pPr>
            <w:pStyle w:val="2"/>
            <w:keepNext w:val="0"/>
            <w:keepLines w:val="0"/>
            <w:numPr>
              <w:ilvl w:val="0"/>
              <w:numId w:val="12"/>
            </w:numPr>
            <w:spacing w:line="415" w:lineRule="auto"/>
            <w:rPr>
              <w:b w:val="0"/>
              <w:sz w:val="24"/>
              <w:szCs w:val="24"/>
            </w:rPr>
          </w:pPr>
          <w:r>
            <w:rPr>
              <w:rFonts w:hint="eastAsia"/>
              <w:b w:val="0"/>
              <w:sz w:val="24"/>
              <w:szCs w:val="24"/>
            </w:rPr>
            <w:t>律师见证结论意见：</w:t>
          </w:r>
        </w:p>
        <w:p w14:paraId="13FF3CBA" w14:textId="22EE5C77" w:rsidR="004E5070" w:rsidRDefault="00B76246" w:rsidP="00DF7042">
          <w:pPr>
            <w:ind w:firstLineChars="200" w:firstLine="480"/>
            <w:rPr>
              <w:rFonts w:asciiTheme="minorEastAsia" w:hAnsiTheme="minorEastAsia"/>
              <w:sz w:val="24"/>
              <w:szCs w:val="24"/>
            </w:rPr>
          </w:pPr>
          <w:sdt>
            <w:sdtPr>
              <w:rPr>
                <w:rFonts w:asciiTheme="minorEastAsia" w:hAnsiTheme="minorEastAsia"/>
                <w:sz w:val="24"/>
                <w:szCs w:val="24"/>
              </w:rPr>
              <w:alias w:val="律师鉴证结论意见"/>
              <w:tag w:val="_GBC_a6c9ec719fdd45488b8f21800194f0f3"/>
              <w:id w:val="1339364"/>
              <w:lock w:val="sdtLocked"/>
              <w:placeholder>
                <w:docPart w:val="GBC22222222222222222222222222222"/>
              </w:placeholder>
            </w:sdtPr>
            <w:sdtContent>
              <w:r w:rsidR="00DF7042" w:rsidRPr="00DF7042">
                <w:rPr>
                  <w:rFonts w:asciiTheme="minorEastAsia" w:hAnsiTheme="minorEastAsia" w:hint="eastAsia"/>
                  <w:sz w:val="24"/>
                  <w:szCs w:val="24"/>
                </w:rPr>
                <w:t>公司本次股东大会的召集和召开程序符合《公司法》、《证券法》等相关法律、行政法规、《股东大会规则》和《公司章程》的规定；出席本次股东大会的人员和召集人的资格合法有效；本次股东大会的表决程序和表决结果合法有效。</w:t>
              </w:r>
            </w:sdtContent>
          </w:sdt>
        </w:p>
      </w:sdtContent>
    </w:sdt>
    <w:p w14:paraId="41C95DB3" w14:textId="77777777" w:rsidR="004E5070" w:rsidRDefault="005473C7">
      <w:pPr>
        <w:pStyle w:val="1"/>
        <w:keepNext w:val="0"/>
        <w:keepLines w:val="0"/>
        <w:numPr>
          <w:ilvl w:val="0"/>
          <w:numId w:val="3"/>
        </w:numPr>
        <w:rPr>
          <w:sz w:val="24"/>
          <w:szCs w:val="24"/>
        </w:rPr>
      </w:pPr>
      <w:r>
        <w:rPr>
          <w:rFonts w:hint="eastAsia"/>
          <w:sz w:val="24"/>
          <w:szCs w:val="24"/>
        </w:rPr>
        <w:t>备查文件目录</w:t>
      </w:r>
    </w:p>
    <w:p w14:paraId="651C635B" w14:textId="77777777" w:rsidR="004E5070" w:rsidRDefault="005473C7">
      <w:pPr>
        <w:pStyle w:val="2"/>
        <w:keepNext w:val="0"/>
        <w:keepLines w:val="0"/>
        <w:numPr>
          <w:ilvl w:val="0"/>
          <w:numId w:val="14"/>
        </w:numPr>
        <w:spacing w:line="415" w:lineRule="auto"/>
        <w:rPr>
          <w:b w:val="0"/>
          <w:sz w:val="24"/>
          <w:szCs w:val="24"/>
        </w:rPr>
      </w:pPr>
      <w:r>
        <w:rPr>
          <w:rFonts w:hint="eastAsia"/>
          <w:b w:val="0"/>
          <w:sz w:val="24"/>
          <w:szCs w:val="24"/>
        </w:rPr>
        <w:t>经与会董事和记录人签字确认并加盖董事会印章的股东大会决议；</w:t>
      </w:r>
    </w:p>
    <w:p w14:paraId="0D1C9744" w14:textId="77777777" w:rsidR="004E5070" w:rsidRDefault="005473C7">
      <w:pPr>
        <w:pStyle w:val="2"/>
        <w:keepNext w:val="0"/>
        <w:keepLines w:val="0"/>
        <w:numPr>
          <w:ilvl w:val="0"/>
          <w:numId w:val="14"/>
        </w:numPr>
        <w:spacing w:line="415" w:lineRule="auto"/>
        <w:rPr>
          <w:b w:val="0"/>
          <w:sz w:val="24"/>
          <w:szCs w:val="24"/>
        </w:rPr>
      </w:pPr>
      <w:r>
        <w:rPr>
          <w:rFonts w:hint="eastAsia"/>
          <w:b w:val="0"/>
          <w:sz w:val="24"/>
          <w:szCs w:val="24"/>
        </w:rPr>
        <w:t>经见证的律师事务所主任签字并加盖公章的法律意见书；</w:t>
      </w:r>
    </w:p>
    <w:p w14:paraId="1CE3D330" w14:textId="77777777" w:rsidR="004E5070" w:rsidRDefault="005473C7">
      <w:pPr>
        <w:pStyle w:val="2"/>
        <w:keepNext w:val="0"/>
        <w:keepLines w:val="0"/>
        <w:numPr>
          <w:ilvl w:val="0"/>
          <w:numId w:val="14"/>
        </w:numPr>
        <w:spacing w:line="415" w:lineRule="auto"/>
        <w:rPr>
          <w:b w:val="0"/>
          <w:sz w:val="24"/>
          <w:szCs w:val="24"/>
        </w:rPr>
      </w:pPr>
      <w:r>
        <w:rPr>
          <w:rFonts w:hint="eastAsia"/>
          <w:b w:val="0"/>
          <w:sz w:val="24"/>
          <w:szCs w:val="24"/>
        </w:rPr>
        <w:t>本所要求的其他文件。</w:t>
      </w:r>
    </w:p>
    <w:p w14:paraId="6B2996DA" w14:textId="77777777" w:rsidR="004E5070" w:rsidRDefault="004E5070"/>
    <w:p w14:paraId="358D0ECD" w14:textId="77777777" w:rsidR="004E5070" w:rsidRDefault="00B76246">
      <w:pPr>
        <w:ind w:rightChars="40" w:right="84"/>
        <w:jc w:val="right"/>
        <w:rPr>
          <w:sz w:val="24"/>
          <w:szCs w:val="24"/>
        </w:rPr>
      </w:pPr>
      <w:sdt>
        <w:sdtPr>
          <w:rPr>
            <w:rFonts w:hint="eastAsia"/>
            <w:sz w:val="24"/>
            <w:szCs w:val="24"/>
          </w:rPr>
          <w:alias w:val="公司法定中文名称"/>
          <w:tag w:val="_GBC_84591e4ece954f43bab6874e8b6dcf0f"/>
          <w:id w:val="1339370"/>
          <w:lock w:val="sdtLocked"/>
          <w:placeholder>
            <w:docPart w:val="GBC22222222222222222222222222222"/>
          </w:placeholder>
          <w:dataBinding w:prefixMappings="xmlns:clcta-gie='clcta-gie'" w:xpath="/*/clcta-gie:GongSiFaDingZhongWenMingCheng" w:storeItemID="{636E1DF2-5A72-4FE2-BF65-8FD875BB309E}"/>
          <w:text/>
        </w:sdtPr>
        <w:sdtContent>
          <w:r w:rsidR="005473C7">
            <w:rPr>
              <w:rFonts w:hint="eastAsia"/>
              <w:sz w:val="24"/>
              <w:szCs w:val="24"/>
            </w:rPr>
            <w:t>山东步长制药股份有限公司</w:t>
          </w:r>
        </w:sdtContent>
      </w:sdt>
      <w:r w:rsidR="005473C7">
        <w:rPr>
          <w:rFonts w:hint="eastAsia"/>
          <w:sz w:val="24"/>
          <w:szCs w:val="24"/>
        </w:rPr>
        <w:t xml:space="preserve"> </w:t>
      </w:r>
    </w:p>
    <w:p w14:paraId="7F7D8DA2" w14:textId="77777777" w:rsidR="004E5070" w:rsidRDefault="005473C7">
      <w:pPr>
        <w:wordWrap w:val="0"/>
        <w:ind w:rightChars="-27" w:right="-57"/>
        <w:jc w:val="right"/>
        <w:rPr>
          <w:sz w:val="24"/>
          <w:szCs w:val="24"/>
        </w:rPr>
      </w:pPr>
      <w:r>
        <w:rPr>
          <w:rFonts w:hint="eastAsia"/>
          <w:sz w:val="24"/>
          <w:szCs w:val="24"/>
        </w:rPr>
        <w:t xml:space="preserve"> </w:t>
      </w:r>
      <w:sdt>
        <w:sdtPr>
          <w:rPr>
            <w:rFonts w:asciiTheme="minorEastAsia" w:hAnsiTheme="minorEastAsia" w:hint="eastAsia"/>
            <w:sz w:val="24"/>
            <w:szCs w:val="24"/>
          </w:rPr>
          <w:alias w:val="临时公告日期"/>
          <w:tag w:val="_GBC_2a98f8ee0a3d46a7ab3263f488ca43ca"/>
          <w:id w:val="1339371"/>
          <w:lock w:val="sdtLocked"/>
          <w:placeholder>
            <w:docPart w:val="GBC22222222222222222222222222222"/>
          </w:placeholder>
          <w:date w:fullDate="2020-06-19T00:00:00Z">
            <w:dateFormat w:val="yyyy'年'M'月'd'日'"/>
            <w:lid w:val="zh-CN"/>
            <w:storeMappedDataAs w:val="dateTime"/>
            <w:calendar w:val="gregorian"/>
          </w:date>
        </w:sdtPr>
        <w:sdtContent>
          <w:r>
            <w:rPr>
              <w:rFonts w:asciiTheme="minorEastAsia" w:hAnsiTheme="minorEastAsia" w:hint="eastAsia"/>
              <w:sz w:val="24"/>
              <w:szCs w:val="24"/>
            </w:rPr>
            <w:t>2020年6月19日</w:t>
          </w:r>
        </w:sdtContent>
      </w:sdt>
      <w:r>
        <w:rPr>
          <w:rFonts w:hint="eastAsia"/>
          <w:sz w:val="24"/>
          <w:szCs w:val="24"/>
        </w:rPr>
        <w:t xml:space="preserve"> </w:t>
      </w:r>
    </w:p>
    <w:sectPr w:rsidR="004E5070" w:rsidSect="0081586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75EBF9" w14:textId="77777777" w:rsidR="0050265D" w:rsidRDefault="0050265D" w:rsidP="000A5346">
      <w:r>
        <w:separator/>
      </w:r>
    </w:p>
  </w:endnote>
  <w:endnote w:type="continuationSeparator" w:id="0">
    <w:p w14:paraId="3D661F88" w14:textId="77777777" w:rsidR="0050265D" w:rsidRDefault="0050265D" w:rsidP="000A5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0" w:usb1="080E0000" w:usb2="00000010" w:usb3="00000000" w:csb0="00040000" w:csb1="00000000"/>
  </w:font>
  <w:font w:name="新宋体">
    <w:panose1 w:val="02010609030101010101"/>
    <w:charset w:val="86"/>
    <w:family w:val="modern"/>
    <w:pitch w:val="fixed"/>
    <w:sig w:usb0="0000028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95D39D" w14:textId="77777777" w:rsidR="0050265D" w:rsidRDefault="0050265D" w:rsidP="000A5346">
      <w:r>
        <w:separator/>
      </w:r>
    </w:p>
  </w:footnote>
  <w:footnote w:type="continuationSeparator" w:id="0">
    <w:p w14:paraId="595778DB" w14:textId="77777777" w:rsidR="0050265D" w:rsidRDefault="0050265D" w:rsidP="000A53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27C1F"/>
    <w:multiLevelType w:val="hybridMultilevel"/>
    <w:tmpl w:val="240C51B8"/>
    <w:lvl w:ilvl="0" w:tplc="EB4AF3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2EA49F7"/>
    <w:multiLevelType w:val="hybridMultilevel"/>
    <w:tmpl w:val="1902E534"/>
    <w:lvl w:ilvl="0" w:tplc="BD980384">
      <w:start w:val="1"/>
      <w:numFmt w:val="japaneseCounting"/>
      <w:lvlText w:val="%1、"/>
      <w:lvlJc w:val="left"/>
      <w:pPr>
        <w:tabs>
          <w:tab w:val="num" w:pos="1350"/>
        </w:tabs>
        <w:ind w:left="1350" w:hanging="720"/>
      </w:pPr>
      <w:rPr>
        <w:rFonts w:hint="default"/>
        <w:lang w:val="en-US"/>
      </w:rPr>
    </w:lvl>
    <w:lvl w:ilvl="1" w:tplc="04090019" w:tentative="1">
      <w:start w:val="1"/>
      <w:numFmt w:val="lowerLetter"/>
      <w:lvlText w:val="%2)"/>
      <w:lvlJc w:val="left"/>
      <w:pPr>
        <w:tabs>
          <w:tab w:val="num" w:pos="1470"/>
        </w:tabs>
        <w:ind w:left="1470" w:hanging="420"/>
      </w:pPr>
    </w:lvl>
    <w:lvl w:ilvl="2" w:tplc="0409001B" w:tentative="1">
      <w:start w:val="1"/>
      <w:numFmt w:val="lowerRoman"/>
      <w:lvlText w:val="%3."/>
      <w:lvlJc w:val="righ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9" w:tentative="1">
      <w:start w:val="1"/>
      <w:numFmt w:val="lowerLetter"/>
      <w:lvlText w:val="%5)"/>
      <w:lvlJc w:val="left"/>
      <w:pPr>
        <w:tabs>
          <w:tab w:val="num" w:pos="2730"/>
        </w:tabs>
        <w:ind w:left="2730" w:hanging="420"/>
      </w:pPr>
    </w:lvl>
    <w:lvl w:ilvl="5" w:tplc="0409001B" w:tentative="1">
      <w:start w:val="1"/>
      <w:numFmt w:val="lowerRoman"/>
      <w:lvlText w:val="%6."/>
      <w:lvlJc w:val="righ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9" w:tentative="1">
      <w:start w:val="1"/>
      <w:numFmt w:val="lowerLetter"/>
      <w:lvlText w:val="%8)"/>
      <w:lvlJc w:val="left"/>
      <w:pPr>
        <w:tabs>
          <w:tab w:val="num" w:pos="3990"/>
        </w:tabs>
        <w:ind w:left="3990" w:hanging="420"/>
      </w:pPr>
    </w:lvl>
    <w:lvl w:ilvl="8" w:tplc="0409001B" w:tentative="1">
      <w:start w:val="1"/>
      <w:numFmt w:val="lowerRoman"/>
      <w:lvlText w:val="%9."/>
      <w:lvlJc w:val="right"/>
      <w:pPr>
        <w:tabs>
          <w:tab w:val="num" w:pos="4410"/>
        </w:tabs>
        <w:ind w:left="4410" w:hanging="420"/>
      </w:pPr>
    </w:lvl>
  </w:abstractNum>
  <w:abstractNum w:abstractNumId="2" w15:restartNumberingAfterBreak="0">
    <w:nsid w:val="17D203CB"/>
    <w:multiLevelType w:val="hybridMultilevel"/>
    <w:tmpl w:val="0798A4F8"/>
    <w:lvl w:ilvl="0" w:tplc="3C9EE9B6">
      <w:start w:val="1"/>
      <w:numFmt w:val="chineseCountingThousand"/>
      <w:lvlText w:val="(%1)"/>
      <w:lvlJc w:val="left"/>
      <w:pPr>
        <w:ind w:left="420" w:hanging="420"/>
      </w:pPr>
      <w:rPr>
        <w:rFonts w:asciiTheme="majorHAnsi" w:hAnsiTheme="majorHAnsi"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F413DD2"/>
    <w:multiLevelType w:val="hybridMultilevel"/>
    <w:tmpl w:val="44BC7448"/>
    <w:lvl w:ilvl="0" w:tplc="9E34B30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DEE3E89"/>
    <w:multiLevelType w:val="hybridMultilevel"/>
    <w:tmpl w:val="9E64E91A"/>
    <w:lvl w:ilvl="0" w:tplc="EB4AF3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F8A7D04"/>
    <w:multiLevelType w:val="hybridMultilevel"/>
    <w:tmpl w:val="97C4AC9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39D31B17"/>
    <w:multiLevelType w:val="hybridMultilevel"/>
    <w:tmpl w:val="A902437C"/>
    <w:lvl w:ilvl="0" w:tplc="6966D1F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15:restartNumberingAfterBreak="0">
    <w:nsid w:val="3C373952"/>
    <w:multiLevelType w:val="hybridMultilevel"/>
    <w:tmpl w:val="A27CF5BC"/>
    <w:lvl w:ilvl="0" w:tplc="EB4AF3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440D6260"/>
    <w:multiLevelType w:val="hybridMultilevel"/>
    <w:tmpl w:val="2A5A0822"/>
    <w:lvl w:ilvl="0" w:tplc="39D61A6C">
      <w:start w:val="1"/>
      <w:numFmt w:val="decimal"/>
      <w:lvlText w:val="%1、"/>
      <w:lvlJc w:val="left"/>
      <w:pPr>
        <w:tabs>
          <w:tab w:val="num" w:pos="900"/>
        </w:tabs>
        <w:ind w:left="900" w:hanging="360"/>
      </w:pPr>
      <w:rPr>
        <w:rFonts w:cs="Times New Roman" w:hint="default"/>
      </w:rPr>
    </w:lvl>
    <w:lvl w:ilvl="1" w:tplc="04090019" w:tentative="1">
      <w:start w:val="1"/>
      <w:numFmt w:val="lowerLetter"/>
      <w:lvlText w:val="%2)"/>
      <w:lvlJc w:val="left"/>
      <w:pPr>
        <w:tabs>
          <w:tab w:val="num" w:pos="1380"/>
        </w:tabs>
        <w:ind w:left="1380" w:hanging="420"/>
      </w:pPr>
      <w:rPr>
        <w:rFonts w:cs="Times New Roman"/>
      </w:rPr>
    </w:lvl>
    <w:lvl w:ilvl="2" w:tplc="0409001B" w:tentative="1">
      <w:start w:val="1"/>
      <w:numFmt w:val="lowerRoman"/>
      <w:lvlText w:val="%3."/>
      <w:lvlJc w:val="right"/>
      <w:pPr>
        <w:tabs>
          <w:tab w:val="num" w:pos="1800"/>
        </w:tabs>
        <w:ind w:left="1800" w:hanging="420"/>
      </w:pPr>
      <w:rPr>
        <w:rFonts w:cs="Times New Roman"/>
      </w:rPr>
    </w:lvl>
    <w:lvl w:ilvl="3" w:tplc="0409000F" w:tentative="1">
      <w:start w:val="1"/>
      <w:numFmt w:val="decimal"/>
      <w:lvlText w:val="%4."/>
      <w:lvlJc w:val="left"/>
      <w:pPr>
        <w:tabs>
          <w:tab w:val="num" w:pos="2220"/>
        </w:tabs>
        <w:ind w:left="2220" w:hanging="420"/>
      </w:pPr>
      <w:rPr>
        <w:rFonts w:cs="Times New Roman"/>
      </w:rPr>
    </w:lvl>
    <w:lvl w:ilvl="4" w:tplc="04090019" w:tentative="1">
      <w:start w:val="1"/>
      <w:numFmt w:val="lowerLetter"/>
      <w:lvlText w:val="%5)"/>
      <w:lvlJc w:val="left"/>
      <w:pPr>
        <w:tabs>
          <w:tab w:val="num" w:pos="2640"/>
        </w:tabs>
        <w:ind w:left="2640" w:hanging="420"/>
      </w:pPr>
      <w:rPr>
        <w:rFonts w:cs="Times New Roman"/>
      </w:rPr>
    </w:lvl>
    <w:lvl w:ilvl="5" w:tplc="0409001B" w:tentative="1">
      <w:start w:val="1"/>
      <w:numFmt w:val="lowerRoman"/>
      <w:lvlText w:val="%6."/>
      <w:lvlJc w:val="right"/>
      <w:pPr>
        <w:tabs>
          <w:tab w:val="num" w:pos="3060"/>
        </w:tabs>
        <w:ind w:left="3060" w:hanging="420"/>
      </w:pPr>
      <w:rPr>
        <w:rFonts w:cs="Times New Roman"/>
      </w:rPr>
    </w:lvl>
    <w:lvl w:ilvl="6" w:tplc="0409000F" w:tentative="1">
      <w:start w:val="1"/>
      <w:numFmt w:val="decimal"/>
      <w:lvlText w:val="%7."/>
      <w:lvlJc w:val="left"/>
      <w:pPr>
        <w:tabs>
          <w:tab w:val="num" w:pos="3480"/>
        </w:tabs>
        <w:ind w:left="3480" w:hanging="420"/>
      </w:pPr>
      <w:rPr>
        <w:rFonts w:cs="Times New Roman"/>
      </w:rPr>
    </w:lvl>
    <w:lvl w:ilvl="7" w:tplc="04090019" w:tentative="1">
      <w:start w:val="1"/>
      <w:numFmt w:val="lowerLetter"/>
      <w:lvlText w:val="%8)"/>
      <w:lvlJc w:val="left"/>
      <w:pPr>
        <w:tabs>
          <w:tab w:val="num" w:pos="3900"/>
        </w:tabs>
        <w:ind w:left="3900" w:hanging="420"/>
      </w:pPr>
      <w:rPr>
        <w:rFonts w:cs="Times New Roman"/>
      </w:rPr>
    </w:lvl>
    <w:lvl w:ilvl="8" w:tplc="0409001B" w:tentative="1">
      <w:start w:val="1"/>
      <w:numFmt w:val="lowerRoman"/>
      <w:lvlText w:val="%9."/>
      <w:lvlJc w:val="right"/>
      <w:pPr>
        <w:tabs>
          <w:tab w:val="num" w:pos="4320"/>
        </w:tabs>
        <w:ind w:left="4320" w:hanging="420"/>
      </w:pPr>
      <w:rPr>
        <w:rFonts w:cs="Times New Roman"/>
      </w:rPr>
    </w:lvl>
  </w:abstractNum>
  <w:abstractNum w:abstractNumId="9" w15:restartNumberingAfterBreak="0">
    <w:nsid w:val="49410580"/>
    <w:multiLevelType w:val="hybridMultilevel"/>
    <w:tmpl w:val="43FED346"/>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53982ED2"/>
    <w:multiLevelType w:val="hybridMultilevel"/>
    <w:tmpl w:val="B3900B5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56CF7FDA"/>
    <w:multiLevelType w:val="hybridMultilevel"/>
    <w:tmpl w:val="D3920C82"/>
    <w:lvl w:ilvl="0" w:tplc="19F42DA4">
      <w:start w:val="1"/>
      <w:numFmt w:val="japaneseCounting"/>
      <w:lvlText w:val="%1、"/>
      <w:lvlJc w:val="left"/>
      <w:pPr>
        <w:tabs>
          <w:tab w:val="num" w:pos="1380"/>
        </w:tabs>
        <w:ind w:left="1380" w:hanging="480"/>
      </w:pPr>
      <w:rPr>
        <w:rFonts w:hint="default"/>
      </w:rPr>
    </w:lvl>
    <w:lvl w:ilvl="1" w:tplc="936AB8DE">
      <w:start w:val="4"/>
      <w:numFmt w:val="japaneseCounting"/>
      <w:lvlText w:val="%2、"/>
      <w:lvlJc w:val="left"/>
      <w:pPr>
        <w:tabs>
          <w:tab w:val="num" w:pos="900"/>
        </w:tabs>
        <w:ind w:left="900" w:hanging="480"/>
      </w:pPr>
      <w:rPr>
        <w:rFonts w:hint="default"/>
      </w:rPr>
    </w:lvl>
    <w:lvl w:ilvl="2" w:tplc="3A96FCF2">
      <w:start w:val="1"/>
      <w:numFmt w:val="japaneseCounting"/>
      <w:lvlText w:val="（%3）"/>
      <w:lvlJc w:val="left"/>
      <w:pPr>
        <w:tabs>
          <w:tab w:val="num" w:pos="720"/>
        </w:tabs>
        <w:ind w:left="720" w:hanging="720"/>
      </w:pPr>
      <w:rPr>
        <w:rFonts w:hint="default"/>
      </w:rPr>
    </w:lvl>
    <w:lvl w:ilvl="3" w:tplc="0409000F">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15:restartNumberingAfterBreak="0">
    <w:nsid w:val="6CEC59BE"/>
    <w:multiLevelType w:val="hybridMultilevel"/>
    <w:tmpl w:val="188AE058"/>
    <w:lvl w:ilvl="0" w:tplc="EB4AF3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7FAB06C0"/>
    <w:multiLevelType w:val="hybridMultilevel"/>
    <w:tmpl w:val="3698EADA"/>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1"/>
  </w:num>
  <w:num w:numId="3">
    <w:abstractNumId w:val="9"/>
  </w:num>
  <w:num w:numId="4">
    <w:abstractNumId w:val="10"/>
  </w:num>
  <w:num w:numId="5">
    <w:abstractNumId w:val="13"/>
  </w:num>
  <w:num w:numId="6">
    <w:abstractNumId w:val="11"/>
  </w:num>
  <w:num w:numId="7">
    <w:abstractNumId w:val="2"/>
  </w:num>
  <w:num w:numId="8">
    <w:abstractNumId w:val="3"/>
  </w:num>
  <w:num w:numId="9">
    <w:abstractNumId w:val="7"/>
  </w:num>
  <w:num w:numId="10">
    <w:abstractNumId w:val="4"/>
  </w:num>
  <w:num w:numId="11">
    <w:abstractNumId w:val="6"/>
  </w:num>
  <w:num w:numId="12">
    <w:abstractNumId w:val="12"/>
  </w:num>
  <w:num w:numId="13">
    <w:abstractNumId w:val="8"/>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Disclosure_Version" w:val="true"/>
  </w:docVars>
  <w:rsids>
    <w:rsidRoot w:val="008C5DB8"/>
    <w:rsid w:val="0000463F"/>
    <w:rsid w:val="00005814"/>
    <w:rsid w:val="00007894"/>
    <w:rsid w:val="00011B58"/>
    <w:rsid w:val="00011D6B"/>
    <w:rsid w:val="00013BAC"/>
    <w:rsid w:val="00013C7A"/>
    <w:rsid w:val="0001513D"/>
    <w:rsid w:val="000209EB"/>
    <w:rsid w:val="00023FE2"/>
    <w:rsid w:val="00024791"/>
    <w:rsid w:val="000270C9"/>
    <w:rsid w:val="00027708"/>
    <w:rsid w:val="000307D1"/>
    <w:rsid w:val="000316DE"/>
    <w:rsid w:val="00033043"/>
    <w:rsid w:val="00034F53"/>
    <w:rsid w:val="000355FC"/>
    <w:rsid w:val="00036E39"/>
    <w:rsid w:val="00040CCB"/>
    <w:rsid w:val="000415E2"/>
    <w:rsid w:val="00041B70"/>
    <w:rsid w:val="00044C1D"/>
    <w:rsid w:val="0004638D"/>
    <w:rsid w:val="00046810"/>
    <w:rsid w:val="000474F3"/>
    <w:rsid w:val="0005165C"/>
    <w:rsid w:val="0005296D"/>
    <w:rsid w:val="0005330F"/>
    <w:rsid w:val="0005649D"/>
    <w:rsid w:val="00057191"/>
    <w:rsid w:val="00057954"/>
    <w:rsid w:val="00057AAF"/>
    <w:rsid w:val="00061B97"/>
    <w:rsid w:val="00061DCE"/>
    <w:rsid w:val="00071DCE"/>
    <w:rsid w:val="00071DFD"/>
    <w:rsid w:val="00071EFB"/>
    <w:rsid w:val="00074E9B"/>
    <w:rsid w:val="0007584E"/>
    <w:rsid w:val="0007700C"/>
    <w:rsid w:val="00077FF5"/>
    <w:rsid w:val="00081D5D"/>
    <w:rsid w:val="000847A8"/>
    <w:rsid w:val="00084B21"/>
    <w:rsid w:val="0008617F"/>
    <w:rsid w:val="00091E1F"/>
    <w:rsid w:val="00092DF1"/>
    <w:rsid w:val="00094100"/>
    <w:rsid w:val="00095035"/>
    <w:rsid w:val="000951A1"/>
    <w:rsid w:val="0009529B"/>
    <w:rsid w:val="0009688B"/>
    <w:rsid w:val="00097314"/>
    <w:rsid w:val="000A0447"/>
    <w:rsid w:val="000A0BA2"/>
    <w:rsid w:val="000A1348"/>
    <w:rsid w:val="000A2CC0"/>
    <w:rsid w:val="000A2F81"/>
    <w:rsid w:val="000A5346"/>
    <w:rsid w:val="000A7FD5"/>
    <w:rsid w:val="000B0B13"/>
    <w:rsid w:val="000B1C0F"/>
    <w:rsid w:val="000B4444"/>
    <w:rsid w:val="000B5D44"/>
    <w:rsid w:val="000B5D99"/>
    <w:rsid w:val="000B61DD"/>
    <w:rsid w:val="000C26F1"/>
    <w:rsid w:val="000C2BA7"/>
    <w:rsid w:val="000C3CC3"/>
    <w:rsid w:val="000C4F6E"/>
    <w:rsid w:val="000D2E9B"/>
    <w:rsid w:val="000D408E"/>
    <w:rsid w:val="000D46D2"/>
    <w:rsid w:val="000D70E1"/>
    <w:rsid w:val="000E18D8"/>
    <w:rsid w:val="000E1B06"/>
    <w:rsid w:val="000E1EFB"/>
    <w:rsid w:val="000E2BD7"/>
    <w:rsid w:val="000E38C1"/>
    <w:rsid w:val="000E4C4B"/>
    <w:rsid w:val="000F2FE3"/>
    <w:rsid w:val="000F32A6"/>
    <w:rsid w:val="000F4243"/>
    <w:rsid w:val="00102EE0"/>
    <w:rsid w:val="001030AA"/>
    <w:rsid w:val="00110043"/>
    <w:rsid w:val="00110C53"/>
    <w:rsid w:val="00110FD3"/>
    <w:rsid w:val="00117BC7"/>
    <w:rsid w:val="00123A27"/>
    <w:rsid w:val="00130D75"/>
    <w:rsid w:val="00135412"/>
    <w:rsid w:val="00136B4D"/>
    <w:rsid w:val="00137804"/>
    <w:rsid w:val="00142572"/>
    <w:rsid w:val="00142BE7"/>
    <w:rsid w:val="00144A2D"/>
    <w:rsid w:val="00147BA3"/>
    <w:rsid w:val="001509BD"/>
    <w:rsid w:val="00154F63"/>
    <w:rsid w:val="0017242D"/>
    <w:rsid w:val="001728A8"/>
    <w:rsid w:val="00172909"/>
    <w:rsid w:val="001745A0"/>
    <w:rsid w:val="0017464B"/>
    <w:rsid w:val="00183AD3"/>
    <w:rsid w:val="0019044B"/>
    <w:rsid w:val="00191AE4"/>
    <w:rsid w:val="00192312"/>
    <w:rsid w:val="0019438A"/>
    <w:rsid w:val="0019474F"/>
    <w:rsid w:val="00197578"/>
    <w:rsid w:val="001A2E2D"/>
    <w:rsid w:val="001A3501"/>
    <w:rsid w:val="001A53F8"/>
    <w:rsid w:val="001A6EA4"/>
    <w:rsid w:val="001B0861"/>
    <w:rsid w:val="001B11FC"/>
    <w:rsid w:val="001B24AC"/>
    <w:rsid w:val="001B39F3"/>
    <w:rsid w:val="001C0B03"/>
    <w:rsid w:val="001C2826"/>
    <w:rsid w:val="001C33B8"/>
    <w:rsid w:val="001C3E6D"/>
    <w:rsid w:val="001C4879"/>
    <w:rsid w:val="001C61C9"/>
    <w:rsid w:val="001C6DB0"/>
    <w:rsid w:val="001D05A4"/>
    <w:rsid w:val="001D269D"/>
    <w:rsid w:val="001D5337"/>
    <w:rsid w:val="001E150C"/>
    <w:rsid w:val="001E1D88"/>
    <w:rsid w:val="001E5A01"/>
    <w:rsid w:val="001E6D93"/>
    <w:rsid w:val="001E75C4"/>
    <w:rsid w:val="001F422F"/>
    <w:rsid w:val="001F6B2B"/>
    <w:rsid w:val="00202534"/>
    <w:rsid w:val="002048A3"/>
    <w:rsid w:val="00206BC7"/>
    <w:rsid w:val="00207172"/>
    <w:rsid w:val="00207743"/>
    <w:rsid w:val="00207E7B"/>
    <w:rsid w:val="0021208B"/>
    <w:rsid w:val="00213781"/>
    <w:rsid w:val="00215E68"/>
    <w:rsid w:val="00216201"/>
    <w:rsid w:val="00216775"/>
    <w:rsid w:val="002207BB"/>
    <w:rsid w:val="002217D3"/>
    <w:rsid w:val="00222975"/>
    <w:rsid w:val="0022784F"/>
    <w:rsid w:val="0023362A"/>
    <w:rsid w:val="00236115"/>
    <w:rsid w:val="002370D9"/>
    <w:rsid w:val="00244577"/>
    <w:rsid w:val="002464F4"/>
    <w:rsid w:val="00251316"/>
    <w:rsid w:val="00252A82"/>
    <w:rsid w:val="00254634"/>
    <w:rsid w:val="00255D54"/>
    <w:rsid w:val="00264A3A"/>
    <w:rsid w:val="0026718A"/>
    <w:rsid w:val="00272F07"/>
    <w:rsid w:val="00277C1E"/>
    <w:rsid w:val="00277E5C"/>
    <w:rsid w:val="00281CD4"/>
    <w:rsid w:val="002820C2"/>
    <w:rsid w:val="0028573B"/>
    <w:rsid w:val="002859DB"/>
    <w:rsid w:val="002930BD"/>
    <w:rsid w:val="002945DA"/>
    <w:rsid w:val="00295147"/>
    <w:rsid w:val="00296B71"/>
    <w:rsid w:val="00297798"/>
    <w:rsid w:val="002A04DB"/>
    <w:rsid w:val="002A0E4E"/>
    <w:rsid w:val="002A2075"/>
    <w:rsid w:val="002A3368"/>
    <w:rsid w:val="002A5BD6"/>
    <w:rsid w:val="002A7487"/>
    <w:rsid w:val="002B0DEC"/>
    <w:rsid w:val="002B7FB0"/>
    <w:rsid w:val="002C3233"/>
    <w:rsid w:val="002C4298"/>
    <w:rsid w:val="002C4FF1"/>
    <w:rsid w:val="002C51A6"/>
    <w:rsid w:val="002C73D0"/>
    <w:rsid w:val="002D11F5"/>
    <w:rsid w:val="002D5C9D"/>
    <w:rsid w:val="002E1077"/>
    <w:rsid w:val="002E17BB"/>
    <w:rsid w:val="002E3CFE"/>
    <w:rsid w:val="002E6FED"/>
    <w:rsid w:val="002E7684"/>
    <w:rsid w:val="002E7927"/>
    <w:rsid w:val="002F0218"/>
    <w:rsid w:val="002F237D"/>
    <w:rsid w:val="002F28A3"/>
    <w:rsid w:val="002F2930"/>
    <w:rsid w:val="002F4615"/>
    <w:rsid w:val="00300E0C"/>
    <w:rsid w:val="003051E2"/>
    <w:rsid w:val="003068DE"/>
    <w:rsid w:val="00306CA5"/>
    <w:rsid w:val="003071F3"/>
    <w:rsid w:val="00310FB2"/>
    <w:rsid w:val="0031704A"/>
    <w:rsid w:val="00317464"/>
    <w:rsid w:val="003216A9"/>
    <w:rsid w:val="0032234C"/>
    <w:rsid w:val="0032367F"/>
    <w:rsid w:val="00323A21"/>
    <w:rsid w:val="003253F1"/>
    <w:rsid w:val="00325654"/>
    <w:rsid w:val="0032604F"/>
    <w:rsid w:val="00331C12"/>
    <w:rsid w:val="003322E7"/>
    <w:rsid w:val="00334218"/>
    <w:rsid w:val="00335DA6"/>
    <w:rsid w:val="003402FE"/>
    <w:rsid w:val="003428F3"/>
    <w:rsid w:val="0035088E"/>
    <w:rsid w:val="00352749"/>
    <w:rsid w:val="00352FEF"/>
    <w:rsid w:val="0035344A"/>
    <w:rsid w:val="00353872"/>
    <w:rsid w:val="003540CC"/>
    <w:rsid w:val="00356E10"/>
    <w:rsid w:val="003651DF"/>
    <w:rsid w:val="00366CCD"/>
    <w:rsid w:val="00370B90"/>
    <w:rsid w:val="00373D1F"/>
    <w:rsid w:val="00374A19"/>
    <w:rsid w:val="00376606"/>
    <w:rsid w:val="003766EF"/>
    <w:rsid w:val="003843C8"/>
    <w:rsid w:val="003860AF"/>
    <w:rsid w:val="0038738F"/>
    <w:rsid w:val="00393988"/>
    <w:rsid w:val="00394A8C"/>
    <w:rsid w:val="00395899"/>
    <w:rsid w:val="00395F09"/>
    <w:rsid w:val="003A016D"/>
    <w:rsid w:val="003A041B"/>
    <w:rsid w:val="003A2658"/>
    <w:rsid w:val="003A3353"/>
    <w:rsid w:val="003A4AAA"/>
    <w:rsid w:val="003A5862"/>
    <w:rsid w:val="003A594F"/>
    <w:rsid w:val="003B142A"/>
    <w:rsid w:val="003B5C0B"/>
    <w:rsid w:val="003B6F09"/>
    <w:rsid w:val="003B772C"/>
    <w:rsid w:val="003C08D2"/>
    <w:rsid w:val="003C0DA5"/>
    <w:rsid w:val="003C6D08"/>
    <w:rsid w:val="003C7327"/>
    <w:rsid w:val="003D4895"/>
    <w:rsid w:val="003D508E"/>
    <w:rsid w:val="003E2F2A"/>
    <w:rsid w:val="003E4F31"/>
    <w:rsid w:val="003E6150"/>
    <w:rsid w:val="003F333E"/>
    <w:rsid w:val="003F59BF"/>
    <w:rsid w:val="003F619C"/>
    <w:rsid w:val="003F651E"/>
    <w:rsid w:val="004023C0"/>
    <w:rsid w:val="00405F2E"/>
    <w:rsid w:val="0040650F"/>
    <w:rsid w:val="00420D70"/>
    <w:rsid w:val="00422F8C"/>
    <w:rsid w:val="00423B5B"/>
    <w:rsid w:val="00424074"/>
    <w:rsid w:val="004240D4"/>
    <w:rsid w:val="00425642"/>
    <w:rsid w:val="00426491"/>
    <w:rsid w:val="00430B69"/>
    <w:rsid w:val="0043754A"/>
    <w:rsid w:val="00437CE1"/>
    <w:rsid w:val="00442A1B"/>
    <w:rsid w:val="00443BFD"/>
    <w:rsid w:val="0044429C"/>
    <w:rsid w:val="004443A8"/>
    <w:rsid w:val="004443AA"/>
    <w:rsid w:val="00444D15"/>
    <w:rsid w:val="00446010"/>
    <w:rsid w:val="004462D1"/>
    <w:rsid w:val="00447880"/>
    <w:rsid w:val="00450CDA"/>
    <w:rsid w:val="00450D70"/>
    <w:rsid w:val="0045542B"/>
    <w:rsid w:val="0046022C"/>
    <w:rsid w:val="00460544"/>
    <w:rsid w:val="004677A9"/>
    <w:rsid w:val="004700D5"/>
    <w:rsid w:val="00471C18"/>
    <w:rsid w:val="00476949"/>
    <w:rsid w:val="004770E5"/>
    <w:rsid w:val="0048041A"/>
    <w:rsid w:val="0048261B"/>
    <w:rsid w:val="0048475F"/>
    <w:rsid w:val="00484A20"/>
    <w:rsid w:val="00486E49"/>
    <w:rsid w:val="00487F52"/>
    <w:rsid w:val="00490CC5"/>
    <w:rsid w:val="00491D85"/>
    <w:rsid w:val="004923D4"/>
    <w:rsid w:val="00493080"/>
    <w:rsid w:val="00495A8A"/>
    <w:rsid w:val="00495B2A"/>
    <w:rsid w:val="00496027"/>
    <w:rsid w:val="004A1FDB"/>
    <w:rsid w:val="004A2D0E"/>
    <w:rsid w:val="004A330D"/>
    <w:rsid w:val="004A3F7D"/>
    <w:rsid w:val="004A6E8A"/>
    <w:rsid w:val="004A7651"/>
    <w:rsid w:val="004B1C50"/>
    <w:rsid w:val="004B35E5"/>
    <w:rsid w:val="004B6EAD"/>
    <w:rsid w:val="004B744D"/>
    <w:rsid w:val="004B7E32"/>
    <w:rsid w:val="004C29E2"/>
    <w:rsid w:val="004C2C49"/>
    <w:rsid w:val="004D2D6C"/>
    <w:rsid w:val="004D3271"/>
    <w:rsid w:val="004D4A66"/>
    <w:rsid w:val="004D55A9"/>
    <w:rsid w:val="004D741D"/>
    <w:rsid w:val="004D76A4"/>
    <w:rsid w:val="004E22F3"/>
    <w:rsid w:val="004E3CB0"/>
    <w:rsid w:val="004E4577"/>
    <w:rsid w:val="004E4C93"/>
    <w:rsid w:val="004E5070"/>
    <w:rsid w:val="004E600B"/>
    <w:rsid w:val="004E60E5"/>
    <w:rsid w:val="004F0C29"/>
    <w:rsid w:val="004F0C8D"/>
    <w:rsid w:val="004F5D84"/>
    <w:rsid w:val="004F7871"/>
    <w:rsid w:val="005008F9"/>
    <w:rsid w:val="005013BD"/>
    <w:rsid w:val="0050265D"/>
    <w:rsid w:val="00503448"/>
    <w:rsid w:val="00503EC5"/>
    <w:rsid w:val="00504C06"/>
    <w:rsid w:val="0050528F"/>
    <w:rsid w:val="0050633D"/>
    <w:rsid w:val="00507910"/>
    <w:rsid w:val="00511052"/>
    <w:rsid w:val="0051261C"/>
    <w:rsid w:val="0051318F"/>
    <w:rsid w:val="00513AA2"/>
    <w:rsid w:val="00521184"/>
    <w:rsid w:val="00521650"/>
    <w:rsid w:val="005250EE"/>
    <w:rsid w:val="005262A3"/>
    <w:rsid w:val="00526671"/>
    <w:rsid w:val="00527ADC"/>
    <w:rsid w:val="00530B9D"/>
    <w:rsid w:val="00530BC3"/>
    <w:rsid w:val="0053497E"/>
    <w:rsid w:val="005364D3"/>
    <w:rsid w:val="00536BBF"/>
    <w:rsid w:val="00537CD7"/>
    <w:rsid w:val="00541CA4"/>
    <w:rsid w:val="00541D93"/>
    <w:rsid w:val="005443EB"/>
    <w:rsid w:val="005465C2"/>
    <w:rsid w:val="005473C7"/>
    <w:rsid w:val="0055150E"/>
    <w:rsid w:val="005531AF"/>
    <w:rsid w:val="00553F83"/>
    <w:rsid w:val="005543F1"/>
    <w:rsid w:val="00554824"/>
    <w:rsid w:val="0055573D"/>
    <w:rsid w:val="00560B7B"/>
    <w:rsid w:val="00561A5A"/>
    <w:rsid w:val="005633F3"/>
    <w:rsid w:val="00564E29"/>
    <w:rsid w:val="00564ECC"/>
    <w:rsid w:val="005658C9"/>
    <w:rsid w:val="00567F4D"/>
    <w:rsid w:val="0057236A"/>
    <w:rsid w:val="00573A5C"/>
    <w:rsid w:val="00581E70"/>
    <w:rsid w:val="005854CB"/>
    <w:rsid w:val="0059056B"/>
    <w:rsid w:val="00592596"/>
    <w:rsid w:val="0059356D"/>
    <w:rsid w:val="00596EED"/>
    <w:rsid w:val="005970A7"/>
    <w:rsid w:val="005A1457"/>
    <w:rsid w:val="005A2FBD"/>
    <w:rsid w:val="005A4393"/>
    <w:rsid w:val="005A53C1"/>
    <w:rsid w:val="005A5C2E"/>
    <w:rsid w:val="005A66A9"/>
    <w:rsid w:val="005B3EB5"/>
    <w:rsid w:val="005B4D00"/>
    <w:rsid w:val="005C0F43"/>
    <w:rsid w:val="005C137A"/>
    <w:rsid w:val="005C5D26"/>
    <w:rsid w:val="005D1ED0"/>
    <w:rsid w:val="005D40B7"/>
    <w:rsid w:val="005D4820"/>
    <w:rsid w:val="005D4B5D"/>
    <w:rsid w:val="005D6623"/>
    <w:rsid w:val="005D7D35"/>
    <w:rsid w:val="005E05A5"/>
    <w:rsid w:val="005E0600"/>
    <w:rsid w:val="005E0636"/>
    <w:rsid w:val="005E06E9"/>
    <w:rsid w:val="005E27C1"/>
    <w:rsid w:val="005E70DF"/>
    <w:rsid w:val="005E7AF4"/>
    <w:rsid w:val="005E7B05"/>
    <w:rsid w:val="005F06C3"/>
    <w:rsid w:val="005F24D8"/>
    <w:rsid w:val="005F3D72"/>
    <w:rsid w:val="0060143A"/>
    <w:rsid w:val="00603653"/>
    <w:rsid w:val="00604BA9"/>
    <w:rsid w:val="00604E45"/>
    <w:rsid w:val="00610692"/>
    <w:rsid w:val="00611A9B"/>
    <w:rsid w:val="006136ED"/>
    <w:rsid w:val="006149BA"/>
    <w:rsid w:val="006208E7"/>
    <w:rsid w:val="00621CB3"/>
    <w:rsid w:val="00624BC4"/>
    <w:rsid w:val="006256A5"/>
    <w:rsid w:val="00630145"/>
    <w:rsid w:val="006310D7"/>
    <w:rsid w:val="00633AC1"/>
    <w:rsid w:val="006350F6"/>
    <w:rsid w:val="00637683"/>
    <w:rsid w:val="00637BBF"/>
    <w:rsid w:val="00637D82"/>
    <w:rsid w:val="00640106"/>
    <w:rsid w:val="00642347"/>
    <w:rsid w:val="0064281B"/>
    <w:rsid w:val="00644C25"/>
    <w:rsid w:val="0064661F"/>
    <w:rsid w:val="0064773D"/>
    <w:rsid w:val="0064798C"/>
    <w:rsid w:val="00650073"/>
    <w:rsid w:val="00650B0F"/>
    <w:rsid w:val="00654590"/>
    <w:rsid w:val="0065550D"/>
    <w:rsid w:val="00660A93"/>
    <w:rsid w:val="00675FB6"/>
    <w:rsid w:val="006775D3"/>
    <w:rsid w:val="006800B3"/>
    <w:rsid w:val="00681310"/>
    <w:rsid w:val="00686268"/>
    <w:rsid w:val="0069090F"/>
    <w:rsid w:val="00692532"/>
    <w:rsid w:val="00695C7D"/>
    <w:rsid w:val="006A7CBF"/>
    <w:rsid w:val="006B2C0E"/>
    <w:rsid w:val="006B3409"/>
    <w:rsid w:val="006B56A9"/>
    <w:rsid w:val="006B6815"/>
    <w:rsid w:val="006C23F3"/>
    <w:rsid w:val="006C6684"/>
    <w:rsid w:val="006C6E81"/>
    <w:rsid w:val="006C71BD"/>
    <w:rsid w:val="006D219E"/>
    <w:rsid w:val="006D2DEE"/>
    <w:rsid w:val="006D420A"/>
    <w:rsid w:val="006D553C"/>
    <w:rsid w:val="006E4344"/>
    <w:rsid w:val="006E5338"/>
    <w:rsid w:val="006E5466"/>
    <w:rsid w:val="006E5D45"/>
    <w:rsid w:val="006E7347"/>
    <w:rsid w:val="006F0335"/>
    <w:rsid w:val="006F42F8"/>
    <w:rsid w:val="006F442E"/>
    <w:rsid w:val="006F53B5"/>
    <w:rsid w:val="006F6D69"/>
    <w:rsid w:val="006F7462"/>
    <w:rsid w:val="006F7F67"/>
    <w:rsid w:val="00700132"/>
    <w:rsid w:val="00703E29"/>
    <w:rsid w:val="0070411A"/>
    <w:rsid w:val="00704EED"/>
    <w:rsid w:val="00707527"/>
    <w:rsid w:val="00707C8B"/>
    <w:rsid w:val="0071102F"/>
    <w:rsid w:val="00712F18"/>
    <w:rsid w:val="007138A7"/>
    <w:rsid w:val="00715DED"/>
    <w:rsid w:val="007165F9"/>
    <w:rsid w:val="00717685"/>
    <w:rsid w:val="007210B8"/>
    <w:rsid w:val="007213A1"/>
    <w:rsid w:val="00723CB3"/>
    <w:rsid w:val="007258B1"/>
    <w:rsid w:val="00730012"/>
    <w:rsid w:val="007303A5"/>
    <w:rsid w:val="007313FD"/>
    <w:rsid w:val="007324A9"/>
    <w:rsid w:val="007360F2"/>
    <w:rsid w:val="00741A94"/>
    <w:rsid w:val="007437B7"/>
    <w:rsid w:val="007475E2"/>
    <w:rsid w:val="00751272"/>
    <w:rsid w:val="0075159E"/>
    <w:rsid w:val="00751CB0"/>
    <w:rsid w:val="007530BA"/>
    <w:rsid w:val="0075511E"/>
    <w:rsid w:val="00755AB7"/>
    <w:rsid w:val="00756C67"/>
    <w:rsid w:val="00760C74"/>
    <w:rsid w:val="00765194"/>
    <w:rsid w:val="007664EE"/>
    <w:rsid w:val="007672B9"/>
    <w:rsid w:val="00767D42"/>
    <w:rsid w:val="0077016A"/>
    <w:rsid w:val="007728B1"/>
    <w:rsid w:val="00774615"/>
    <w:rsid w:val="007755A3"/>
    <w:rsid w:val="007909D5"/>
    <w:rsid w:val="00792C7B"/>
    <w:rsid w:val="007951BF"/>
    <w:rsid w:val="00797594"/>
    <w:rsid w:val="007A3B3F"/>
    <w:rsid w:val="007A4620"/>
    <w:rsid w:val="007A49DC"/>
    <w:rsid w:val="007A4CF8"/>
    <w:rsid w:val="007A5EEB"/>
    <w:rsid w:val="007A63DB"/>
    <w:rsid w:val="007B11CD"/>
    <w:rsid w:val="007B1BBD"/>
    <w:rsid w:val="007B2222"/>
    <w:rsid w:val="007B40F7"/>
    <w:rsid w:val="007C2301"/>
    <w:rsid w:val="007C270D"/>
    <w:rsid w:val="007C3027"/>
    <w:rsid w:val="007C4C7C"/>
    <w:rsid w:val="007C4D82"/>
    <w:rsid w:val="007C5260"/>
    <w:rsid w:val="007C5FBC"/>
    <w:rsid w:val="007D329C"/>
    <w:rsid w:val="007D43E7"/>
    <w:rsid w:val="007E01D7"/>
    <w:rsid w:val="007E1E8C"/>
    <w:rsid w:val="007E26F1"/>
    <w:rsid w:val="007F1A07"/>
    <w:rsid w:val="007F2DFB"/>
    <w:rsid w:val="007F2F92"/>
    <w:rsid w:val="00800869"/>
    <w:rsid w:val="00801EFA"/>
    <w:rsid w:val="008073A7"/>
    <w:rsid w:val="00807AB6"/>
    <w:rsid w:val="008126FB"/>
    <w:rsid w:val="00812DB1"/>
    <w:rsid w:val="00813917"/>
    <w:rsid w:val="0081586E"/>
    <w:rsid w:val="00816032"/>
    <w:rsid w:val="00820210"/>
    <w:rsid w:val="00820428"/>
    <w:rsid w:val="00820BB5"/>
    <w:rsid w:val="00820C09"/>
    <w:rsid w:val="008222E6"/>
    <w:rsid w:val="008224C8"/>
    <w:rsid w:val="00822AA8"/>
    <w:rsid w:val="00824D3A"/>
    <w:rsid w:val="0083010A"/>
    <w:rsid w:val="0083307E"/>
    <w:rsid w:val="00835798"/>
    <w:rsid w:val="008367F5"/>
    <w:rsid w:val="008442E4"/>
    <w:rsid w:val="00846E3C"/>
    <w:rsid w:val="00851A54"/>
    <w:rsid w:val="008531D2"/>
    <w:rsid w:val="008535DB"/>
    <w:rsid w:val="00853F52"/>
    <w:rsid w:val="00855EC8"/>
    <w:rsid w:val="00861056"/>
    <w:rsid w:val="00861AE5"/>
    <w:rsid w:val="00862EC3"/>
    <w:rsid w:val="00863844"/>
    <w:rsid w:val="00865F95"/>
    <w:rsid w:val="0086707E"/>
    <w:rsid w:val="00871507"/>
    <w:rsid w:val="008804AB"/>
    <w:rsid w:val="00885291"/>
    <w:rsid w:val="0088596B"/>
    <w:rsid w:val="00887C30"/>
    <w:rsid w:val="008938B1"/>
    <w:rsid w:val="00894607"/>
    <w:rsid w:val="00895C85"/>
    <w:rsid w:val="008971F6"/>
    <w:rsid w:val="0089776F"/>
    <w:rsid w:val="008A2A43"/>
    <w:rsid w:val="008A402C"/>
    <w:rsid w:val="008A4BE4"/>
    <w:rsid w:val="008A53D7"/>
    <w:rsid w:val="008A5DB4"/>
    <w:rsid w:val="008A6969"/>
    <w:rsid w:val="008B379F"/>
    <w:rsid w:val="008B3809"/>
    <w:rsid w:val="008B5D12"/>
    <w:rsid w:val="008B74D6"/>
    <w:rsid w:val="008C1E16"/>
    <w:rsid w:val="008C4C7B"/>
    <w:rsid w:val="008C5DB8"/>
    <w:rsid w:val="008C6A69"/>
    <w:rsid w:val="008C6EF5"/>
    <w:rsid w:val="008D0764"/>
    <w:rsid w:val="008D27ED"/>
    <w:rsid w:val="008D3A24"/>
    <w:rsid w:val="008D67E7"/>
    <w:rsid w:val="008D7589"/>
    <w:rsid w:val="008D75D1"/>
    <w:rsid w:val="008E25B2"/>
    <w:rsid w:val="008E2909"/>
    <w:rsid w:val="008E371A"/>
    <w:rsid w:val="008E596B"/>
    <w:rsid w:val="008F15CA"/>
    <w:rsid w:val="008F2ACB"/>
    <w:rsid w:val="008F4EEA"/>
    <w:rsid w:val="008F7E70"/>
    <w:rsid w:val="009003F6"/>
    <w:rsid w:val="00901807"/>
    <w:rsid w:val="00902240"/>
    <w:rsid w:val="0090457F"/>
    <w:rsid w:val="00907ED5"/>
    <w:rsid w:val="0091321A"/>
    <w:rsid w:val="00914A95"/>
    <w:rsid w:val="009278A1"/>
    <w:rsid w:val="00927CC9"/>
    <w:rsid w:val="009308D3"/>
    <w:rsid w:val="00931325"/>
    <w:rsid w:val="0093179D"/>
    <w:rsid w:val="00932D84"/>
    <w:rsid w:val="00933320"/>
    <w:rsid w:val="00933ABB"/>
    <w:rsid w:val="00933BFC"/>
    <w:rsid w:val="00941234"/>
    <w:rsid w:val="0094186D"/>
    <w:rsid w:val="00942575"/>
    <w:rsid w:val="0094357B"/>
    <w:rsid w:val="00943E5D"/>
    <w:rsid w:val="00945862"/>
    <w:rsid w:val="00945FA8"/>
    <w:rsid w:val="00946D24"/>
    <w:rsid w:val="00947FFA"/>
    <w:rsid w:val="00950032"/>
    <w:rsid w:val="00950AAF"/>
    <w:rsid w:val="00951D84"/>
    <w:rsid w:val="00953ED5"/>
    <w:rsid w:val="009540D5"/>
    <w:rsid w:val="00955841"/>
    <w:rsid w:val="0095624A"/>
    <w:rsid w:val="00960377"/>
    <w:rsid w:val="00961884"/>
    <w:rsid w:val="009647A5"/>
    <w:rsid w:val="00966207"/>
    <w:rsid w:val="0096649C"/>
    <w:rsid w:val="00966C93"/>
    <w:rsid w:val="00967711"/>
    <w:rsid w:val="00967785"/>
    <w:rsid w:val="009704A2"/>
    <w:rsid w:val="00970E60"/>
    <w:rsid w:val="009717F8"/>
    <w:rsid w:val="00971E03"/>
    <w:rsid w:val="00974212"/>
    <w:rsid w:val="00974D18"/>
    <w:rsid w:val="0097707A"/>
    <w:rsid w:val="00977855"/>
    <w:rsid w:val="0097795D"/>
    <w:rsid w:val="00977C25"/>
    <w:rsid w:val="00980EAC"/>
    <w:rsid w:val="009828C4"/>
    <w:rsid w:val="00983F0D"/>
    <w:rsid w:val="00990EE9"/>
    <w:rsid w:val="00997254"/>
    <w:rsid w:val="009A0BEE"/>
    <w:rsid w:val="009A1B98"/>
    <w:rsid w:val="009A240C"/>
    <w:rsid w:val="009A6874"/>
    <w:rsid w:val="009B026F"/>
    <w:rsid w:val="009C16F8"/>
    <w:rsid w:val="009D3111"/>
    <w:rsid w:val="009D6FBE"/>
    <w:rsid w:val="009D7948"/>
    <w:rsid w:val="009E13E0"/>
    <w:rsid w:val="009E2422"/>
    <w:rsid w:val="009E3815"/>
    <w:rsid w:val="009E3C2D"/>
    <w:rsid w:val="009E6841"/>
    <w:rsid w:val="009E714A"/>
    <w:rsid w:val="009F0CC1"/>
    <w:rsid w:val="009F0CE7"/>
    <w:rsid w:val="009F0D77"/>
    <w:rsid w:val="009F168F"/>
    <w:rsid w:val="009F1A88"/>
    <w:rsid w:val="009F356B"/>
    <w:rsid w:val="009F3885"/>
    <w:rsid w:val="009F3DA9"/>
    <w:rsid w:val="009F43ED"/>
    <w:rsid w:val="009F505D"/>
    <w:rsid w:val="009F5743"/>
    <w:rsid w:val="009F5A05"/>
    <w:rsid w:val="009F5C91"/>
    <w:rsid w:val="009F61D8"/>
    <w:rsid w:val="00A049B0"/>
    <w:rsid w:val="00A06C7A"/>
    <w:rsid w:val="00A10C5C"/>
    <w:rsid w:val="00A11286"/>
    <w:rsid w:val="00A14E1A"/>
    <w:rsid w:val="00A15A1B"/>
    <w:rsid w:val="00A2244E"/>
    <w:rsid w:val="00A23612"/>
    <w:rsid w:val="00A24451"/>
    <w:rsid w:val="00A27749"/>
    <w:rsid w:val="00A3014C"/>
    <w:rsid w:val="00A304A8"/>
    <w:rsid w:val="00A31830"/>
    <w:rsid w:val="00A3201A"/>
    <w:rsid w:val="00A344D7"/>
    <w:rsid w:val="00A3732D"/>
    <w:rsid w:val="00A4105C"/>
    <w:rsid w:val="00A41507"/>
    <w:rsid w:val="00A41B30"/>
    <w:rsid w:val="00A473BE"/>
    <w:rsid w:val="00A52454"/>
    <w:rsid w:val="00A52A9E"/>
    <w:rsid w:val="00A5503D"/>
    <w:rsid w:val="00A605F6"/>
    <w:rsid w:val="00A62093"/>
    <w:rsid w:val="00A625EC"/>
    <w:rsid w:val="00A670B9"/>
    <w:rsid w:val="00A72546"/>
    <w:rsid w:val="00A732CB"/>
    <w:rsid w:val="00A75709"/>
    <w:rsid w:val="00A76C52"/>
    <w:rsid w:val="00A804B3"/>
    <w:rsid w:val="00A819E8"/>
    <w:rsid w:val="00A8232E"/>
    <w:rsid w:val="00A84995"/>
    <w:rsid w:val="00A85E4A"/>
    <w:rsid w:val="00A86143"/>
    <w:rsid w:val="00A86B82"/>
    <w:rsid w:val="00A87A5F"/>
    <w:rsid w:val="00A95691"/>
    <w:rsid w:val="00A95B72"/>
    <w:rsid w:val="00A979DD"/>
    <w:rsid w:val="00AA1C47"/>
    <w:rsid w:val="00AA3C83"/>
    <w:rsid w:val="00AA5E72"/>
    <w:rsid w:val="00AA6069"/>
    <w:rsid w:val="00AA7505"/>
    <w:rsid w:val="00AB0831"/>
    <w:rsid w:val="00AB1F2F"/>
    <w:rsid w:val="00AB389A"/>
    <w:rsid w:val="00AB4698"/>
    <w:rsid w:val="00AB6B5F"/>
    <w:rsid w:val="00AC0EEE"/>
    <w:rsid w:val="00AC14B1"/>
    <w:rsid w:val="00AC1BA0"/>
    <w:rsid w:val="00AC33D4"/>
    <w:rsid w:val="00AC70C5"/>
    <w:rsid w:val="00AC7EFD"/>
    <w:rsid w:val="00AD1D01"/>
    <w:rsid w:val="00AD2B2A"/>
    <w:rsid w:val="00AD589B"/>
    <w:rsid w:val="00AE0A4D"/>
    <w:rsid w:val="00AE16B6"/>
    <w:rsid w:val="00AE1786"/>
    <w:rsid w:val="00AE34ED"/>
    <w:rsid w:val="00AF1BCF"/>
    <w:rsid w:val="00AF3530"/>
    <w:rsid w:val="00AF519C"/>
    <w:rsid w:val="00AF78B6"/>
    <w:rsid w:val="00B00F11"/>
    <w:rsid w:val="00B0118B"/>
    <w:rsid w:val="00B01BF6"/>
    <w:rsid w:val="00B03AED"/>
    <w:rsid w:val="00B03C06"/>
    <w:rsid w:val="00B0684C"/>
    <w:rsid w:val="00B0758B"/>
    <w:rsid w:val="00B101B6"/>
    <w:rsid w:val="00B12AF2"/>
    <w:rsid w:val="00B12B9F"/>
    <w:rsid w:val="00B14DC1"/>
    <w:rsid w:val="00B15D1E"/>
    <w:rsid w:val="00B16B54"/>
    <w:rsid w:val="00B17636"/>
    <w:rsid w:val="00B220C8"/>
    <w:rsid w:val="00B232A4"/>
    <w:rsid w:val="00B25514"/>
    <w:rsid w:val="00B30E28"/>
    <w:rsid w:val="00B3147F"/>
    <w:rsid w:val="00B36006"/>
    <w:rsid w:val="00B423B7"/>
    <w:rsid w:val="00B43B0B"/>
    <w:rsid w:val="00B46BAB"/>
    <w:rsid w:val="00B472E7"/>
    <w:rsid w:val="00B47730"/>
    <w:rsid w:val="00B47D6F"/>
    <w:rsid w:val="00B47F45"/>
    <w:rsid w:val="00B50D6B"/>
    <w:rsid w:val="00B523BF"/>
    <w:rsid w:val="00B53A02"/>
    <w:rsid w:val="00B5546F"/>
    <w:rsid w:val="00B555DE"/>
    <w:rsid w:val="00B57B89"/>
    <w:rsid w:val="00B6051E"/>
    <w:rsid w:val="00B60575"/>
    <w:rsid w:val="00B6146D"/>
    <w:rsid w:val="00B61476"/>
    <w:rsid w:val="00B63C76"/>
    <w:rsid w:val="00B648D5"/>
    <w:rsid w:val="00B70394"/>
    <w:rsid w:val="00B72403"/>
    <w:rsid w:val="00B72F06"/>
    <w:rsid w:val="00B73783"/>
    <w:rsid w:val="00B76246"/>
    <w:rsid w:val="00B76C1C"/>
    <w:rsid w:val="00B82C84"/>
    <w:rsid w:val="00B83CAC"/>
    <w:rsid w:val="00B84BB2"/>
    <w:rsid w:val="00B85162"/>
    <w:rsid w:val="00B91B39"/>
    <w:rsid w:val="00B9300A"/>
    <w:rsid w:val="00B95321"/>
    <w:rsid w:val="00B97B6F"/>
    <w:rsid w:val="00B97E3A"/>
    <w:rsid w:val="00BA07DF"/>
    <w:rsid w:val="00BA1185"/>
    <w:rsid w:val="00BA17EA"/>
    <w:rsid w:val="00BA2515"/>
    <w:rsid w:val="00BA25D9"/>
    <w:rsid w:val="00BA2E70"/>
    <w:rsid w:val="00BA302A"/>
    <w:rsid w:val="00BA31C0"/>
    <w:rsid w:val="00BA5867"/>
    <w:rsid w:val="00BA76DD"/>
    <w:rsid w:val="00BA7EBC"/>
    <w:rsid w:val="00BB0850"/>
    <w:rsid w:val="00BB2AD0"/>
    <w:rsid w:val="00BB2FFC"/>
    <w:rsid w:val="00BB3ADA"/>
    <w:rsid w:val="00BB496A"/>
    <w:rsid w:val="00BB5497"/>
    <w:rsid w:val="00BB6F9B"/>
    <w:rsid w:val="00BB76A0"/>
    <w:rsid w:val="00BC0415"/>
    <w:rsid w:val="00BC1014"/>
    <w:rsid w:val="00BC4521"/>
    <w:rsid w:val="00BC4BC3"/>
    <w:rsid w:val="00BC5DE4"/>
    <w:rsid w:val="00BC67CD"/>
    <w:rsid w:val="00BD2189"/>
    <w:rsid w:val="00BD27AB"/>
    <w:rsid w:val="00BD42DE"/>
    <w:rsid w:val="00BD5914"/>
    <w:rsid w:val="00BD5E7C"/>
    <w:rsid w:val="00BE17F4"/>
    <w:rsid w:val="00BE22B3"/>
    <w:rsid w:val="00BE422C"/>
    <w:rsid w:val="00BE5A62"/>
    <w:rsid w:val="00BE614C"/>
    <w:rsid w:val="00BF17E1"/>
    <w:rsid w:val="00BF2FE9"/>
    <w:rsid w:val="00C01659"/>
    <w:rsid w:val="00C02066"/>
    <w:rsid w:val="00C027BB"/>
    <w:rsid w:val="00C034E6"/>
    <w:rsid w:val="00C03C14"/>
    <w:rsid w:val="00C04948"/>
    <w:rsid w:val="00C062AE"/>
    <w:rsid w:val="00C06B3F"/>
    <w:rsid w:val="00C121EC"/>
    <w:rsid w:val="00C13F3C"/>
    <w:rsid w:val="00C144FC"/>
    <w:rsid w:val="00C154E0"/>
    <w:rsid w:val="00C1607F"/>
    <w:rsid w:val="00C16743"/>
    <w:rsid w:val="00C2357E"/>
    <w:rsid w:val="00C243C7"/>
    <w:rsid w:val="00C3028C"/>
    <w:rsid w:val="00C306F4"/>
    <w:rsid w:val="00C31861"/>
    <w:rsid w:val="00C3330C"/>
    <w:rsid w:val="00C344D6"/>
    <w:rsid w:val="00C3659F"/>
    <w:rsid w:val="00C36CB8"/>
    <w:rsid w:val="00C413D4"/>
    <w:rsid w:val="00C415DA"/>
    <w:rsid w:val="00C41FDF"/>
    <w:rsid w:val="00C448F8"/>
    <w:rsid w:val="00C44CAA"/>
    <w:rsid w:val="00C46A68"/>
    <w:rsid w:val="00C50778"/>
    <w:rsid w:val="00C52770"/>
    <w:rsid w:val="00C52D17"/>
    <w:rsid w:val="00C53580"/>
    <w:rsid w:val="00C539A0"/>
    <w:rsid w:val="00C53C00"/>
    <w:rsid w:val="00C554D8"/>
    <w:rsid w:val="00C57A49"/>
    <w:rsid w:val="00C6058E"/>
    <w:rsid w:val="00C60C47"/>
    <w:rsid w:val="00C6371D"/>
    <w:rsid w:val="00C6533B"/>
    <w:rsid w:val="00C65568"/>
    <w:rsid w:val="00C65853"/>
    <w:rsid w:val="00C66567"/>
    <w:rsid w:val="00C66E4C"/>
    <w:rsid w:val="00C7509C"/>
    <w:rsid w:val="00C76965"/>
    <w:rsid w:val="00C76A92"/>
    <w:rsid w:val="00C76AE5"/>
    <w:rsid w:val="00C76CF2"/>
    <w:rsid w:val="00C77E35"/>
    <w:rsid w:val="00C80E4D"/>
    <w:rsid w:val="00C81131"/>
    <w:rsid w:val="00C8158E"/>
    <w:rsid w:val="00C823BD"/>
    <w:rsid w:val="00C823C0"/>
    <w:rsid w:val="00C825C2"/>
    <w:rsid w:val="00C87EFC"/>
    <w:rsid w:val="00C90663"/>
    <w:rsid w:val="00C914B2"/>
    <w:rsid w:val="00C9196F"/>
    <w:rsid w:val="00C93396"/>
    <w:rsid w:val="00C96B4E"/>
    <w:rsid w:val="00CA40B0"/>
    <w:rsid w:val="00CA5963"/>
    <w:rsid w:val="00CA5F3C"/>
    <w:rsid w:val="00CA6285"/>
    <w:rsid w:val="00CA62D8"/>
    <w:rsid w:val="00CA701B"/>
    <w:rsid w:val="00CA701F"/>
    <w:rsid w:val="00CB5618"/>
    <w:rsid w:val="00CB7741"/>
    <w:rsid w:val="00CC0740"/>
    <w:rsid w:val="00CC46CC"/>
    <w:rsid w:val="00CD0519"/>
    <w:rsid w:val="00CD1F21"/>
    <w:rsid w:val="00CD2075"/>
    <w:rsid w:val="00CD5F14"/>
    <w:rsid w:val="00CD5F54"/>
    <w:rsid w:val="00CE374C"/>
    <w:rsid w:val="00CF2A56"/>
    <w:rsid w:val="00CF2DCF"/>
    <w:rsid w:val="00CF46A3"/>
    <w:rsid w:val="00CF53B8"/>
    <w:rsid w:val="00CF5FE7"/>
    <w:rsid w:val="00D0011E"/>
    <w:rsid w:val="00D075AA"/>
    <w:rsid w:val="00D10370"/>
    <w:rsid w:val="00D11861"/>
    <w:rsid w:val="00D11D57"/>
    <w:rsid w:val="00D15067"/>
    <w:rsid w:val="00D20523"/>
    <w:rsid w:val="00D208E9"/>
    <w:rsid w:val="00D2146D"/>
    <w:rsid w:val="00D234C0"/>
    <w:rsid w:val="00D23EC6"/>
    <w:rsid w:val="00D27CC0"/>
    <w:rsid w:val="00D31534"/>
    <w:rsid w:val="00D32EF8"/>
    <w:rsid w:val="00D33622"/>
    <w:rsid w:val="00D338A7"/>
    <w:rsid w:val="00D3552C"/>
    <w:rsid w:val="00D35A83"/>
    <w:rsid w:val="00D37666"/>
    <w:rsid w:val="00D40E5E"/>
    <w:rsid w:val="00D41A60"/>
    <w:rsid w:val="00D41A97"/>
    <w:rsid w:val="00D42DF0"/>
    <w:rsid w:val="00D432B7"/>
    <w:rsid w:val="00D43FFF"/>
    <w:rsid w:val="00D526AB"/>
    <w:rsid w:val="00D537AE"/>
    <w:rsid w:val="00D56390"/>
    <w:rsid w:val="00D564D7"/>
    <w:rsid w:val="00D62CAD"/>
    <w:rsid w:val="00D6300E"/>
    <w:rsid w:val="00D66231"/>
    <w:rsid w:val="00D662D3"/>
    <w:rsid w:val="00D6663F"/>
    <w:rsid w:val="00D66C3F"/>
    <w:rsid w:val="00D66C89"/>
    <w:rsid w:val="00D6718D"/>
    <w:rsid w:val="00D67AAC"/>
    <w:rsid w:val="00D72C3E"/>
    <w:rsid w:val="00D74508"/>
    <w:rsid w:val="00D75432"/>
    <w:rsid w:val="00D82D99"/>
    <w:rsid w:val="00D83B77"/>
    <w:rsid w:val="00D9330E"/>
    <w:rsid w:val="00D97761"/>
    <w:rsid w:val="00DA122D"/>
    <w:rsid w:val="00DA3E29"/>
    <w:rsid w:val="00DA40EF"/>
    <w:rsid w:val="00DA41A4"/>
    <w:rsid w:val="00DA50DD"/>
    <w:rsid w:val="00DA5664"/>
    <w:rsid w:val="00DA5B2E"/>
    <w:rsid w:val="00DA6098"/>
    <w:rsid w:val="00DA7208"/>
    <w:rsid w:val="00DB0709"/>
    <w:rsid w:val="00DB091D"/>
    <w:rsid w:val="00DB4607"/>
    <w:rsid w:val="00DB5DDC"/>
    <w:rsid w:val="00DB77A2"/>
    <w:rsid w:val="00DB7BF1"/>
    <w:rsid w:val="00DC3E00"/>
    <w:rsid w:val="00DC5479"/>
    <w:rsid w:val="00DD0F39"/>
    <w:rsid w:val="00DD1C1A"/>
    <w:rsid w:val="00DD1D73"/>
    <w:rsid w:val="00DD24C7"/>
    <w:rsid w:val="00DD2C71"/>
    <w:rsid w:val="00DD2DD1"/>
    <w:rsid w:val="00DD402D"/>
    <w:rsid w:val="00DD5114"/>
    <w:rsid w:val="00DD58BA"/>
    <w:rsid w:val="00DD63D0"/>
    <w:rsid w:val="00DE1E8E"/>
    <w:rsid w:val="00DF0AE9"/>
    <w:rsid w:val="00DF0B58"/>
    <w:rsid w:val="00DF1123"/>
    <w:rsid w:val="00DF26F0"/>
    <w:rsid w:val="00DF4044"/>
    <w:rsid w:val="00DF6DE3"/>
    <w:rsid w:val="00DF7042"/>
    <w:rsid w:val="00E00C5F"/>
    <w:rsid w:val="00E0267F"/>
    <w:rsid w:val="00E05768"/>
    <w:rsid w:val="00E06B0E"/>
    <w:rsid w:val="00E07261"/>
    <w:rsid w:val="00E163F5"/>
    <w:rsid w:val="00E16CF4"/>
    <w:rsid w:val="00E1725B"/>
    <w:rsid w:val="00E17AAA"/>
    <w:rsid w:val="00E2023C"/>
    <w:rsid w:val="00E204A3"/>
    <w:rsid w:val="00E27F47"/>
    <w:rsid w:val="00E32BDD"/>
    <w:rsid w:val="00E337B2"/>
    <w:rsid w:val="00E36046"/>
    <w:rsid w:val="00E3698D"/>
    <w:rsid w:val="00E5141A"/>
    <w:rsid w:val="00E52AD0"/>
    <w:rsid w:val="00E52B61"/>
    <w:rsid w:val="00E53345"/>
    <w:rsid w:val="00E542ED"/>
    <w:rsid w:val="00E5608B"/>
    <w:rsid w:val="00E5753A"/>
    <w:rsid w:val="00E64429"/>
    <w:rsid w:val="00E6534B"/>
    <w:rsid w:val="00E705B8"/>
    <w:rsid w:val="00E711DA"/>
    <w:rsid w:val="00E7715F"/>
    <w:rsid w:val="00E773DC"/>
    <w:rsid w:val="00E810AC"/>
    <w:rsid w:val="00E81539"/>
    <w:rsid w:val="00E828AC"/>
    <w:rsid w:val="00E87CC3"/>
    <w:rsid w:val="00E91098"/>
    <w:rsid w:val="00E9190D"/>
    <w:rsid w:val="00E9210B"/>
    <w:rsid w:val="00E942BB"/>
    <w:rsid w:val="00E9529F"/>
    <w:rsid w:val="00E95537"/>
    <w:rsid w:val="00EA0BBE"/>
    <w:rsid w:val="00EA4CD3"/>
    <w:rsid w:val="00EA4FFB"/>
    <w:rsid w:val="00EA6164"/>
    <w:rsid w:val="00EA7A01"/>
    <w:rsid w:val="00EB1029"/>
    <w:rsid w:val="00EB154B"/>
    <w:rsid w:val="00EB234D"/>
    <w:rsid w:val="00EB389B"/>
    <w:rsid w:val="00EB5C44"/>
    <w:rsid w:val="00EB5FE0"/>
    <w:rsid w:val="00EB6EC0"/>
    <w:rsid w:val="00EC07D0"/>
    <w:rsid w:val="00EC185B"/>
    <w:rsid w:val="00EC428E"/>
    <w:rsid w:val="00ED0CB9"/>
    <w:rsid w:val="00ED1087"/>
    <w:rsid w:val="00ED1E31"/>
    <w:rsid w:val="00ED2C50"/>
    <w:rsid w:val="00ED422F"/>
    <w:rsid w:val="00EE195A"/>
    <w:rsid w:val="00EE1C35"/>
    <w:rsid w:val="00EE2292"/>
    <w:rsid w:val="00EE372B"/>
    <w:rsid w:val="00EF18F6"/>
    <w:rsid w:val="00EF62D8"/>
    <w:rsid w:val="00EF7B9C"/>
    <w:rsid w:val="00F00F7F"/>
    <w:rsid w:val="00F02848"/>
    <w:rsid w:val="00F03447"/>
    <w:rsid w:val="00F04295"/>
    <w:rsid w:val="00F0482C"/>
    <w:rsid w:val="00F11169"/>
    <w:rsid w:val="00F119AC"/>
    <w:rsid w:val="00F135AB"/>
    <w:rsid w:val="00F14B55"/>
    <w:rsid w:val="00F154D3"/>
    <w:rsid w:val="00F15DF3"/>
    <w:rsid w:val="00F2023C"/>
    <w:rsid w:val="00F20512"/>
    <w:rsid w:val="00F23425"/>
    <w:rsid w:val="00F244D4"/>
    <w:rsid w:val="00F26062"/>
    <w:rsid w:val="00F26423"/>
    <w:rsid w:val="00F330F8"/>
    <w:rsid w:val="00F378BC"/>
    <w:rsid w:val="00F4014E"/>
    <w:rsid w:val="00F414A3"/>
    <w:rsid w:val="00F41718"/>
    <w:rsid w:val="00F4394B"/>
    <w:rsid w:val="00F44A63"/>
    <w:rsid w:val="00F52CF3"/>
    <w:rsid w:val="00F53ED4"/>
    <w:rsid w:val="00F56CFF"/>
    <w:rsid w:val="00F57DF8"/>
    <w:rsid w:val="00F600C5"/>
    <w:rsid w:val="00F618BE"/>
    <w:rsid w:val="00F6669E"/>
    <w:rsid w:val="00F666D6"/>
    <w:rsid w:val="00F7320A"/>
    <w:rsid w:val="00F74046"/>
    <w:rsid w:val="00F74414"/>
    <w:rsid w:val="00F756A4"/>
    <w:rsid w:val="00F75D20"/>
    <w:rsid w:val="00F87EFB"/>
    <w:rsid w:val="00F90248"/>
    <w:rsid w:val="00F90C71"/>
    <w:rsid w:val="00F96CA7"/>
    <w:rsid w:val="00F97CE8"/>
    <w:rsid w:val="00FA2572"/>
    <w:rsid w:val="00FA28FE"/>
    <w:rsid w:val="00FA4372"/>
    <w:rsid w:val="00FA5BA8"/>
    <w:rsid w:val="00FB33C3"/>
    <w:rsid w:val="00FB5F54"/>
    <w:rsid w:val="00FB63DB"/>
    <w:rsid w:val="00FC4C29"/>
    <w:rsid w:val="00FC5A34"/>
    <w:rsid w:val="00FD1905"/>
    <w:rsid w:val="00FD20A5"/>
    <w:rsid w:val="00FD3374"/>
    <w:rsid w:val="00FD4D53"/>
    <w:rsid w:val="00FE0418"/>
    <w:rsid w:val="00FE0A88"/>
    <w:rsid w:val="00FE1CA2"/>
    <w:rsid w:val="00FE3ACE"/>
    <w:rsid w:val="00FE414B"/>
    <w:rsid w:val="00FE4655"/>
    <w:rsid w:val="00FE46A9"/>
    <w:rsid w:val="00FE4A6A"/>
    <w:rsid w:val="00FF017B"/>
    <w:rsid w:val="00FF22CF"/>
    <w:rsid w:val="00FF2459"/>
    <w:rsid w:val="00FF2A46"/>
    <w:rsid w:val="00FF2A70"/>
    <w:rsid w:val="00FF459D"/>
    <w:rsid w:val="00FF54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FBB482"/>
  <w15:docId w15:val="{9B5D45C4-8333-4DFE-A660-3530DF2C5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0BBE"/>
    <w:pPr>
      <w:widowControl w:val="0"/>
      <w:jc w:val="both"/>
    </w:pPr>
  </w:style>
  <w:style w:type="paragraph" w:styleId="1">
    <w:name w:val="heading 1"/>
    <w:basedOn w:val="a"/>
    <w:next w:val="a"/>
    <w:link w:val="10"/>
    <w:uiPriority w:val="9"/>
    <w:qFormat/>
    <w:rsid w:val="00E6534B"/>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C243C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FF2A70"/>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C5DB8"/>
    <w:rPr>
      <w:sz w:val="18"/>
      <w:szCs w:val="18"/>
    </w:rPr>
  </w:style>
  <w:style w:type="character" w:customStyle="1" w:styleId="a4">
    <w:name w:val="批注框文本 字符"/>
    <w:basedOn w:val="a0"/>
    <w:link w:val="a3"/>
    <w:uiPriority w:val="99"/>
    <w:semiHidden/>
    <w:rsid w:val="008C5DB8"/>
    <w:rPr>
      <w:sz w:val="18"/>
      <w:szCs w:val="18"/>
    </w:rPr>
  </w:style>
  <w:style w:type="character" w:customStyle="1" w:styleId="10">
    <w:name w:val="标题 1 字符"/>
    <w:basedOn w:val="a0"/>
    <w:link w:val="1"/>
    <w:uiPriority w:val="9"/>
    <w:rsid w:val="00E6534B"/>
    <w:rPr>
      <w:b/>
      <w:bCs/>
      <w:kern w:val="44"/>
      <w:sz w:val="44"/>
      <w:szCs w:val="44"/>
    </w:rPr>
  </w:style>
  <w:style w:type="paragraph" w:styleId="a5">
    <w:name w:val="List Paragraph"/>
    <w:basedOn w:val="a"/>
    <w:uiPriority w:val="34"/>
    <w:qFormat/>
    <w:rsid w:val="00B95321"/>
    <w:pPr>
      <w:ind w:firstLineChars="200" w:firstLine="420"/>
    </w:pPr>
  </w:style>
  <w:style w:type="character" w:styleId="a6">
    <w:name w:val="Placeholder Text"/>
    <w:basedOn w:val="a0"/>
    <w:uiPriority w:val="99"/>
    <w:semiHidden/>
    <w:rsid w:val="007313FD"/>
    <w:rPr>
      <w:color w:val="auto"/>
    </w:rPr>
  </w:style>
  <w:style w:type="paragraph" w:styleId="a7">
    <w:name w:val="header"/>
    <w:basedOn w:val="a"/>
    <w:link w:val="a8"/>
    <w:uiPriority w:val="99"/>
    <w:unhideWhenUsed/>
    <w:rsid w:val="000A5346"/>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0A5346"/>
    <w:rPr>
      <w:sz w:val="18"/>
      <w:szCs w:val="18"/>
    </w:rPr>
  </w:style>
  <w:style w:type="paragraph" w:styleId="a9">
    <w:name w:val="footer"/>
    <w:basedOn w:val="a"/>
    <w:link w:val="aa"/>
    <w:uiPriority w:val="99"/>
    <w:unhideWhenUsed/>
    <w:rsid w:val="000A5346"/>
    <w:pPr>
      <w:tabs>
        <w:tab w:val="center" w:pos="4153"/>
        <w:tab w:val="right" w:pos="8306"/>
      </w:tabs>
      <w:snapToGrid w:val="0"/>
      <w:jc w:val="left"/>
    </w:pPr>
    <w:rPr>
      <w:sz w:val="18"/>
      <w:szCs w:val="18"/>
    </w:rPr>
  </w:style>
  <w:style w:type="character" w:customStyle="1" w:styleId="aa">
    <w:name w:val="页脚 字符"/>
    <w:basedOn w:val="a0"/>
    <w:link w:val="a9"/>
    <w:uiPriority w:val="99"/>
    <w:rsid w:val="000A5346"/>
    <w:rPr>
      <w:sz w:val="18"/>
      <w:szCs w:val="18"/>
    </w:rPr>
  </w:style>
  <w:style w:type="character" w:customStyle="1" w:styleId="20">
    <w:name w:val="标题 2 字符"/>
    <w:basedOn w:val="a0"/>
    <w:link w:val="2"/>
    <w:uiPriority w:val="9"/>
    <w:rsid w:val="00C243C7"/>
    <w:rPr>
      <w:rFonts w:asciiTheme="majorHAnsi" w:eastAsiaTheme="majorEastAsia" w:hAnsiTheme="majorHAnsi" w:cstheme="majorBidi"/>
      <w:b/>
      <w:bCs/>
      <w:sz w:val="32"/>
      <w:szCs w:val="32"/>
    </w:rPr>
  </w:style>
  <w:style w:type="table" w:styleId="ab">
    <w:name w:val="Table Grid"/>
    <w:basedOn w:val="a1"/>
    <w:uiPriority w:val="59"/>
    <w:rsid w:val="00C77E3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c">
    <w:name w:val="annotation reference"/>
    <w:basedOn w:val="a0"/>
    <w:uiPriority w:val="99"/>
    <w:rsid w:val="00092DF1"/>
    <w:rPr>
      <w:rFonts w:cs="Times New Roman"/>
      <w:sz w:val="21"/>
      <w:szCs w:val="21"/>
    </w:rPr>
  </w:style>
  <w:style w:type="character" w:customStyle="1" w:styleId="30">
    <w:name w:val="标题 3 字符"/>
    <w:basedOn w:val="a0"/>
    <w:link w:val="3"/>
    <w:uiPriority w:val="9"/>
    <w:rsid w:val="00FF2A70"/>
    <w:rPr>
      <w:b/>
      <w:bCs/>
      <w:sz w:val="32"/>
      <w:szCs w:val="32"/>
    </w:rPr>
  </w:style>
  <w:style w:type="paragraph" w:styleId="ad">
    <w:name w:val="Document Map"/>
    <w:basedOn w:val="a"/>
    <w:link w:val="ae"/>
    <w:uiPriority w:val="99"/>
    <w:semiHidden/>
    <w:unhideWhenUsed/>
    <w:rsid w:val="004D3271"/>
    <w:rPr>
      <w:rFonts w:ascii="宋体" w:eastAsia="宋体"/>
      <w:sz w:val="18"/>
      <w:szCs w:val="18"/>
    </w:rPr>
  </w:style>
  <w:style w:type="character" w:customStyle="1" w:styleId="ae">
    <w:name w:val="文档结构图 字符"/>
    <w:basedOn w:val="a0"/>
    <w:link w:val="ad"/>
    <w:uiPriority w:val="99"/>
    <w:semiHidden/>
    <w:rsid w:val="004D3271"/>
    <w:rPr>
      <w:rFonts w:ascii="宋体" w:eastAsia="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inkPad\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GBC11111111111111111111111111111"/>
        <w:category>
          <w:name w:val="常规"/>
          <w:gallery w:val="placeholder"/>
        </w:category>
        <w:types>
          <w:type w:val="bbPlcHdr"/>
        </w:types>
        <w:behaviors>
          <w:behavior w:val="content"/>
        </w:behaviors>
        <w:guid w:val="{CEF1DC4C-94C5-4CD2-ACEC-7AD949DC46E3}"/>
      </w:docPartPr>
      <w:docPartBody>
        <w:p w:rsidR="0058791E" w:rsidRDefault="00A10E8A" w:rsidP="00A10E8A">
          <w:pPr>
            <w:pStyle w:val="ADC5E8691900475DA5D4DB5D4961DA57"/>
          </w:pPr>
          <w:r w:rsidRPr="007313FD">
            <w:rPr>
              <w:rFonts w:asciiTheme="majorEastAsia" w:eastAsiaTheme="majorEastAsia" w:hAnsiTheme="majorEastAsia" w:hint="eastAsia"/>
              <w:b/>
              <w:color w:val="333399"/>
              <w:szCs w:val="36"/>
              <w:shd w:val="solid" w:color="FFFFFF" w:fill="auto"/>
            </w:rPr>
            <w:t xml:space="preserve">　</w:t>
          </w:r>
        </w:p>
      </w:docPartBody>
    </w:docPart>
    <w:docPart>
      <w:docPartPr>
        <w:name w:val="GBC22222222222222222222222222222"/>
        <w:category>
          <w:name w:val="常规"/>
          <w:gallery w:val="placeholder"/>
        </w:category>
        <w:types>
          <w:type w:val="bbPlcHdr"/>
        </w:types>
        <w:behaviors>
          <w:behavior w:val="content"/>
        </w:behaviors>
        <w:guid w:val="{F6F6DF34-BDC0-4401-B5ED-C96883FFE153}"/>
      </w:docPartPr>
      <w:docPartBody>
        <w:p w:rsidR="00E537EB" w:rsidRDefault="00B92C58">
          <w:r w:rsidRPr="00E35F94">
            <w:rPr>
              <w:rStyle w:val="a3"/>
              <w:rFonts w:hint="eastAsia"/>
              <w:color w:val="333399"/>
              <w:u w:val="single"/>
            </w:rPr>
            <w:t xml:space="preserve">　　　</w:t>
          </w:r>
        </w:p>
      </w:docPartBody>
    </w:docPart>
    <w:docPart>
      <w:docPartPr>
        <w:name w:val="DefaultPlaceholder_-1854013440"/>
        <w:category>
          <w:name w:val="常规"/>
          <w:gallery w:val="placeholder"/>
        </w:category>
        <w:types>
          <w:type w:val="bbPlcHdr"/>
        </w:types>
        <w:behaviors>
          <w:behavior w:val="content"/>
        </w:behaviors>
        <w:guid w:val="{F9D5920B-4A07-4DE4-8E1D-215893955988}"/>
      </w:docPartPr>
      <w:docPartBody>
        <w:p w:rsidR="00EF0CB3" w:rsidRDefault="00EF0CB3">
          <w:r w:rsidRPr="007E7D80">
            <w:rPr>
              <w:rStyle w:val="a3"/>
              <w:rFonts w:hint="eastAsia"/>
            </w:rPr>
            <w:t>单击或点击此处输入文字。</w:t>
          </w:r>
        </w:p>
      </w:docPartBody>
    </w:docPart>
    <w:docPart>
      <w:docPartPr>
        <w:name w:val="A9A9E5024148415AACAC91C19DFC84A6"/>
        <w:category>
          <w:name w:val="常规"/>
          <w:gallery w:val="placeholder"/>
        </w:category>
        <w:types>
          <w:type w:val="bbPlcHdr"/>
        </w:types>
        <w:behaviors>
          <w:behavior w:val="content"/>
        </w:behaviors>
        <w:guid w:val="{10347FF8-44B9-4E45-8CD7-108F318FC1C9}"/>
      </w:docPartPr>
      <w:docPartBody>
        <w:p w:rsidR="00EF0CB3" w:rsidRDefault="00EF0CB3" w:rsidP="00EF0CB3">
          <w:pPr>
            <w:pStyle w:val="A9A9E5024148415AACAC91C19DFC84A6"/>
          </w:pPr>
          <w:r w:rsidRPr="00E35F94">
            <w:rPr>
              <w:rStyle w:val="a3"/>
              <w:rFonts w:hint="eastAsia"/>
              <w:color w:val="333399"/>
              <w:u w:val="single"/>
            </w:rPr>
            <w:t xml:space="preserve">　　　</w:t>
          </w:r>
        </w:p>
      </w:docPartBody>
    </w:docPart>
    <w:docPart>
      <w:docPartPr>
        <w:name w:val="4EA5C11317014CBBA2A2180DDEFE7EDF"/>
        <w:category>
          <w:name w:val="常规"/>
          <w:gallery w:val="placeholder"/>
        </w:category>
        <w:types>
          <w:type w:val="bbPlcHdr"/>
        </w:types>
        <w:behaviors>
          <w:behavior w:val="content"/>
        </w:behaviors>
        <w:guid w:val="{92C63969-5D2D-4183-88BE-B0BEF36474EA}"/>
      </w:docPartPr>
      <w:docPartBody>
        <w:p w:rsidR="00EF0CB3" w:rsidRDefault="00EF0CB3" w:rsidP="00EF0CB3">
          <w:pPr>
            <w:pStyle w:val="4EA5C11317014CBBA2A2180DDEFE7EDF"/>
          </w:pPr>
          <w:r w:rsidRPr="00E35F94">
            <w:rPr>
              <w:rStyle w:val="a3"/>
              <w:rFonts w:hint="eastAsia"/>
              <w:color w:val="333399"/>
              <w:u w:val="single"/>
            </w:rPr>
            <w:t xml:space="preserve">　　　</w:t>
          </w:r>
        </w:p>
      </w:docPartBody>
    </w:docPart>
    <w:docPart>
      <w:docPartPr>
        <w:name w:val="F6761F0B35C84A31A0036D7602F3BDF4"/>
        <w:category>
          <w:name w:val="常规"/>
          <w:gallery w:val="placeholder"/>
        </w:category>
        <w:types>
          <w:type w:val="bbPlcHdr"/>
        </w:types>
        <w:behaviors>
          <w:behavior w:val="content"/>
        </w:behaviors>
        <w:guid w:val="{E113FBB0-C88A-46A0-A013-6F7CE43C5A31}"/>
      </w:docPartPr>
      <w:docPartBody>
        <w:p w:rsidR="00EF0CB3" w:rsidRDefault="00EF0CB3" w:rsidP="00EF0CB3">
          <w:pPr>
            <w:pStyle w:val="F6761F0B35C84A31A0036D7602F3BDF4"/>
          </w:pPr>
          <w:r w:rsidRPr="00E35F94">
            <w:rPr>
              <w:rStyle w:val="a3"/>
              <w:rFonts w:hint="eastAsia"/>
              <w:color w:val="333399"/>
              <w:u w:val="single"/>
            </w:rPr>
            <w:t xml:space="preserve">　　　</w:t>
          </w:r>
        </w:p>
      </w:docPartBody>
    </w:docPart>
    <w:docPart>
      <w:docPartPr>
        <w:name w:val="CE7BDADB965E4F45B0055A11240A0BDF"/>
        <w:category>
          <w:name w:val="常规"/>
          <w:gallery w:val="placeholder"/>
        </w:category>
        <w:types>
          <w:type w:val="bbPlcHdr"/>
        </w:types>
        <w:behaviors>
          <w:behavior w:val="content"/>
        </w:behaviors>
        <w:guid w:val="{15DDE017-BDD4-4ACB-96DD-1C7146E36D7D}"/>
      </w:docPartPr>
      <w:docPartBody>
        <w:p w:rsidR="00EF0CB3" w:rsidRDefault="00EF0CB3" w:rsidP="00EF0CB3">
          <w:pPr>
            <w:pStyle w:val="CE7BDADB965E4F45B0055A11240A0BDF"/>
          </w:pPr>
          <w:r w:rsidRPr="00E35F94">
            <w:rPr>
              <w:rStyle w:val="a3"/>
              <w:rFonts w:hint="eastAsia"/>
              <w:color w:val="333399"/>
              <w:u w:val="single"/>
            </w:rPr>
            <w:t xml:space="preserve">　　　</w:t>
          </w:r>
        </w:p>
      </w:docPartBody>
    </w:docPart>
    <w:docPart>
      <w:docPartPr>
        <w:name w:val="6CF35DD9837B473194FFCF6F84462A1B"/>
        <w:category>
          <w:name w:val="常规"/>
          <w:gallery w:val="placeholder"/>
        </w:category>
        <w:types>
          <w:type w:val="bbPlcHdr"/>
        </w:types>
        <w:behaviors>
          <w:behavior w:val="content"/>
        </w:behaviors>
        <w:guid w:val="{DAE18BAD-B278-49F1-99D4-65D8017A02E3}"/>
      </w:docPartPr>
      <w:docPartBody>
        <w:p w:rsidR="00EF0CB3" w:rsidRDefault="00EF0CB3" w:rsidP="00EF0CB3">
          <w:pPr>
            <w:pStyle w:val="6CF35DD9837B473194FFCF6F84462A1B"/>
          </w:pPr>
          <w:r w:rsidRPr="00E35F94">
            <w:rPr>
              <w:rStyle w:val="a3"/>
              <w:rFonts w:hint="eastAsia"/>
              <w:color w:val="333399"/>
              <w:u w:val="single"/>
            </w:rPr>
            <w:t xml:space="preserve">　　　</w:t>
          </w:r>
        </w:p>
      </w:docPartBody>
    </w:docPart>
    <w:docPart>
      <w:docPartPr>
        <w:name w:val="E7FFDC1A0FBD4C5A95917A54CC6D7017"/>
        <w:category>
          <w:name w:val="常规"/>
          <w:gallery w:val="placeholder"/>
        </w:category>
        <w:types>
          <w:type w:val="bbPlcHdr"/>
        </w:types>
        <w:behaviors>
          <w:behavior w:val="content"/>
        </w:behaviors>
        <w:guid w:val="{5E10289C-F5B3-438C-A85E-CE2F1B629DDD}"/>
      </w:docPartPr>
      <w:docPartBody>
        <w:p w:rsidR="00EF0CB3" w:rsidRDefault="00EF0CB3" w:rsidP="00EF0CB3">
          <w:pPr>
            <w:pStyle w:val="E7FFDC1A0FBD4C5A95917A54CC6D7017"/>
          </w:pPr>
          <w:r w:rsidRPr="00E35F94">
            <w:rPr>
              <w:rStyle w:val="a3"/>
              <w:rFonts w:hint="eastAsia"/>
              <w:color w:val="333399"/>
              <w:u w:val="single"/>
            </w:rPr>
            <w:t xml:space="preserve">　　　</w:t>
          </w:r>
        </w:p>
      </w:docPartBody>
    </w:docPart>
    <w:docPart>
      <w:docPartPr>
        <w:name w:val="7C870C74F8714F638D555BA34FD386AC"/>
        <w:category>
          <w:name w:val="常规"/>
          <w:gallery w:val="placeholder"/>
        </w:category>
        <w:types>
          <w:type w:val="bbPlcHdr"/>
        </w:types>
        <w:behaviors>
          <w:behavior w:val="content"/>
        </w:behaviors>
        <w:guid w:val="{1DE586FD-88B6-4613-8BCE-4AF4578B85D0}"/>
      </w:docPartPr>
      <w:docPartBody>
        <w:p w:rsidR="00EF0CB3" w:rsidRDefault="00EF0CB3" w:rsidP="00EF0CB3">
          <w:pPr>
            <w:pStyle w:val="7C870C74F8714F638D555BA34FD386AC"/>
          </w:pPr>
          <w:r w:rsidRPr="00E35F94">
            <w:rPr>
              <w:rStyle w:val="a3"/>
              <w:rFonts w:hint="eastAsia"/>
              <w:color w:val="333399"/>
              <w:u w:val="single"/>
            </w:rPr>
            <w:t xml:space="preserve">　　　</w:t>
          </w:r>
        </w:p>
      </w:docPartBody>
    </w:docPart>
    <w:docPart>
      <w:docPartPr>
        <w:name w:val="378180C81DB847BDB26F6FD067907B79"/>
        <w:category>
          <w:name w:val="常规"/>
          <w:gallery w:val="placeholder"/>
        </w:category>
        <w:types>
          <w:type w:val="bbPlcHdr"/>
        </w:types>
        <w:behaviors>
          <w:behavior w:val="content"/>
        </w:behaviors>
        <w:guid w:val="{34B25959-110E-4451-90B2-955C294FA7F8}"/>
      </w:docPartPr>
      <w:docPartBody>
        <w:p w:rsidR="00EF0CB3" w:rsidRDefault="00EF0CB3" w:rsidP="00EF0CB3">
          <w:pPr>
            <w:pStyle w:val="378180C81DB847BDB26F6FD067907B79"/>
          </w:pPr>
          <w:r w:rsidRPr="00E35F94">
            <w:rPr>
              <w:rStyle w:val="a3"/>
              <w:rFonts w:hint="eastAsia"/>
              <w:color w:val="333399"/>
              <w:u w:val="single"/>
            </w:rPr>
            <w:t xml:space="preserve">　　　</w:t>
          </w:r>
        </w:p>
      </w:docPartBody>
    </w:docPart>
    <w:docPart>
      <w:docPartPr>
        <w:name w:val="78943DD38D5649D0AD902DAA65D83C3B"/>
        <w:category>
          <w:name w:val="常规"/>
          <w:gallery w:val="placeholder"/>
        </w:category>
        <w:types>
          <w:type w:val="bbPlcHdr"/>
        </w:types>
        <w:behaviors>
          <w:behavior w:val="content"/>
        </w:behaviors>
        <w:guid w:val="{CBF784FA-4A6C-4C9B-9D79-CFC7A8C9C158}"/>
      </w:docPartPr>
      <w:docPartBody>
        <w:p w:rsidR="00EF0CB3" w:rsidRDefault="00EF0CB3" w:rsidP="00EF0CB3">
          <w:pPr>
            <w:pStyle w:val="78943DD38D5649D0AD902DAA65D83C3B"/>
          </w:pPr>
          <w:r w:rsidRPr="00E35F94">
            <w:rPr>
              <w:rStyle w:val="a3"/>
              <w:rFonts w:hint="eastAsia"/>
              <w:color w:val="333399"/>
              <w:u w:val="single"/>
            </w:rPr>
            <w:t xml:space="preserve">　　　</w:t>
          </w:r>
        </w:p>
      </w:docPartBody>
    </w:docPart>
    <w:docPart>
      <w:docPartPr>
        <w:name w:val="052A1869E9A6417986A7B358F376A44F"/>
        <w:category>
          <w:name w:val="常规"/>
          <w:gallery w:val="placeholder"/>
        </w:category>
        <w:types>
          <w:type w:val="bbPlcHdr"/>
        </w:types>
        <w:behaviors>
          <w:behavior w:val="content"/>
        </w:behaviors>
        <w:guid w:val="{32B8DCA0-103B-4C28-9B68-68E8A255E397}"/>
      </w:docPartPr>
      <w:docPartBody>
        <w:p w:rsidR="00EF0CB3" w:rsidRDefault="00EF0CB3" w:rsidP="00EF0CB3">
          <w:pPr>
            <w:pStyle w:val="052A1869E9A6417986A7B358F376A44F"/>
          </w:pPr>
          <w:r w:rsidRPr="00E35F94">
            <w:rPr>
              <w:rStyle w:val="a3"/>
              <w:rFonts w:hint="eastAsia"/>
              <w:color w:val="333399"/>
              <w:u w:val="single"/>
            </w:rPr>
            <w:t xml:space="preserve">　　　</w:t>
          </w:r>
        </w:p>
      </w:docPartBody>
    </w:docPart>
    <w:docPart>
      <w:docPartPr>
        <w:name w:val="4D21C0974E61437AB87D5E2BA535F376"/>
        <w:category>
          <w:name w:val="常规"/>
          <w:gallery w:val="placeholder"/>
        </w:category>
        <w:types>
          <w:type w:val="bbPlcHdr"/>
        </w:types>
        <w:behaviors>
          <w:behavior w:val="content"/>
        </w:behaviors>
        <w:guid w:val="{5454D72F-ACCC-4298-AD95-D065D1843924}"/>
      </w:docPartPr>
      <w:docPartBody>
        <w:p w:rsidR="00EF0CB3" w:rsidRDefault="00EF0CB3" w:rsidP="00EF0CB3">
          <w:pPr>
            <w:pStyle w:val="4D21C0974E61437AB87D5E2BA535F376"/>
          </w:pPr>
          <w:r w:rsidRPr="00E35F94">
            <w:rPr>
              <w:rStyle w:val="a3"/>
              <w:rFonts w:hint="eastAsia"/>
              <w:color w:val="333399"/>
              <w:u w:val="single"/>
            </w:rPr>
            <w:t xml:space="preserve">　　　</w:t>
          </w:r>
        </w:p>
      </w:docPartBody>
    </w:docPart>
    <w:docPart>
      <w:docPartPr>
        <w:name w:val="B0A03F47A95E4968814E2FFADA666CA6"/>
        <w:category>
          <w:name w:val="常规"/>
          <w:gallery w:val="placeholder"/>
        </w:category>
        <w:types>
          <w:type w:val="bbPlcHdr"/>
        </w:types>
        <w:behaviors>
          <w:behavior w:val="content"/>
        </w:behaviors>
        <w:guid w:val="{A887818C-5DD9-45F4-80B5-8EE19CF58395}"/>
      </w:docPartPr>
      <w:docPartBody>
        <w:p w:rsidR="00612790" w:rsidRDefault="00612790" w:rsidP="00612790">
          <w:pPr>
            <w:pStyle w:val="B0A03F47A95E4968814E2FFADA666CA6"/>
          </w:pPr>
          <w:r w:rsidRPr="007313FD">
            <w:rPr>
              <w:rFonts w:asciiTheme="majorEastAsia" w:eastAsiaTheme="majorEastAsia" w:hAnsiTheme="majorEastAsia" w:hint="eastAsia"/>
              <w:b/>
              <w:color w:val="333399"/>
              <w:szCs w:val="36"/>
              <w:shd w:val="solid" w:color="FFFFFF" w:fill="auto"/>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0" w:usb1="080E0000" w:usb2="00000010" w:usb3="00000000" w:csb0="00040000" w:csb1="00000000"/>
  </w:font>
  <w:font w:name="新宋体">
    <w:panose1 w:val="02010609030101010101"/>
    <w:charset w:val="86"/>
    <w:family w:val="modern"/>
    <w:pitch w:val="fixed"/>
    <w:sig w:usb0="0000028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bordersDoNotSurroundHeader/>
  <w:bordersDoNotSurroundFooter/>
  <w:revisionView w:insDel="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10E8A"/>
    <w:rsid w:val="000B1F8E"/>
    <w:rsid w:val="000B6D93"/>
    <w:rsid w:val="000D2F4E"/>
    <w:rsid w:val="000F21C0"/>
    <w:rsid w:val="00134B75"/>
    <w:rsid w:val="00146241"/>
    <w:rsid w:val="001B4F05"/>
    <w:rsid w:val="001D6373"/>
    <w:rsid w:val="00234A6B"/>
    <w:rsid w:val="002D4B03"/>
    <w:rsid w:val="002D5EEE"/>
    <w:rsid w:val="002D5F81"/>
    <w:rsid w:val="002E36A3"/>
    <w:rsid w:val="00314113"/>
    <w:rsid w:val="00363843"/>
    <w:rsid w:val="003B477F"/>
    <w:rsid w:val="003E67D6"/>
    <w:rsid w:val="003F1711"/>
    <w:rsid w:val="004D70C6"/>
    <w:rsid w:val="004F027D"/>
    <w:rsid w:val="0058791E"/>
    <w:rsid w:val="00590B74"/>
    <w:rsid w:val="00612790"/>
    <w:rsid w:val="00634967"/>
    <w:rsid w:val="00637A9C"/>
    <w:rsid w:val="0064529B"/>
    <w:rsid w:val="0069188B"/>
    <w:rsid w:val="0071227B"/>
    <w:rsid w:val="00724D6F"/>
    <w:rsid w:val="00730704"/>
    <w:rsid w:val="00754F3A"/>
    <w:rsid w:val="00763356"/>
    <w:rsid w:val="007A43B6"/>
    <w:rsid w:val="008308A6"/>
    <w:rsid w:val="008806BB"/>
    <w:rsid w:val="00884511"/>
    <w:rsid w:val="00884A9D"/>
    <w:rsid w:val="00895624"/>
    <w:rsid w:val="00912985"/>
    <w:rsid w:val="0091537E"/>
    <w:rsid w:val="00932870"/>
    <w:rsid w:val="00937873"/>
    <w:rsid w:val="009A3160"/>
    <w:rsid w:val="009A4ADB"/>
    <w:rsid w:val="009B76BC"/>
    <w:rsid w:val="009C1599"/>
    <w:rsid w:val="009F6AB7"/>
    <w:rsid w:val="00A10E8A"/>
    <w:rsid w:val="00A92A8E"/>
    <w:rsid w:val="00AB661F"/>
    <w:rsid w:val="00AF0D03"/>
    <w:rsid w:val="00AF7E59"/>
    <w:rsid w:val="00B40799"/>
    <w:rsid w:val="00B45F61"/>
    <w:rsid w:val="00B55528"/>
    <w:rsid w:val="00B570BB"/>
    <w:rsid w:val="00B65DFB"/>
    <w:rsid w:val="00B67034"/>
    <w:rsid w:val="00B744F4"/>
    <w:rsid w:val="00B92C58"/>
    <w:rsid w:val="00BD7B05"/>
    <w:rsid w:val="00C046A6"/>
    <w:rsid w:val="00C26E89"/>
    <w:rsid w:val="00C71EBA"/>
    <w:rsid w:val="00CA57B3"/>
    <w:rsid w:val="00CC62A8"/>
    <w:rsid w:val="00CD09BC"/>
    <w:rsid w:val="00CF19E0"/>
    <w:rsid w:val="00D14420"/>
    <w:rsid w:val="00D51605"/>
    <w:rsid w:val="00D558B9"/>
    <w:rsid w:val="00DC38EF"/>
    <w:rsid w:val="00DE3D72"/>
    <w:rsid w:val="00E21A6A"/>
    <w:rsid w:val="00E537EB"/>
    <w:rsid w:val="00E613B7"/>
    <w:rsid w:val="00E67919"/>
    <w:rsid w:val="00E7345B"/>
    <w:rsid w:val="00EA361D"/>
    <w:rsid w:val="00EB00A8"/>
    <w:rsid w:val="00EC286D"/>
    <w:rsid w:val="00ED4770"/>
    <w:rsid w:val="00ED5C78"/>
    <w:rsid w:val="00EE2A54"/>
    <w:rsid w:val="00EF0090"/>
    <w:rsid w:val="00EF0CB3"/>
    <w:rsid w:val="00EF43BB"/>
    <w:rsid w:val="00F713F4"/>
    <w:rsid w:val="00F77E4B"/>
    <w:rsid w:val="00FE33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F0CB3"/>
  </w:style>
  <w:style w:type="paragraph" w:customStyle="1" w:styleId="ADC5E8691900475DA5D4DB5D4961DA57">
    <w:name w:val="ADC5E8691900475DA5D4DB5D4961DA57"/>
    <w:rsid w:val="00A10E8A"/>
    <w:pPr>
      <w:widowControl w:val="0"/>
      <w:jc w:val="both"/>
    </w:pPr>
  </w:style>
  <w:style w:type="paragraph" w:customStyle="1" w:styleId="A9A9E5024148415AACAC91C19DFC84A6">
    <w:name w:val="A9A9E5024148415AACAC91C19DFC84A6"/>
    <w:rsid w:val="00EF0CB3"/>
    <w:pPr>
      <w:widowControl w:val="0"/>
      <w:jc w:val="both"/>
    </w:pPr>
  </w:style>
  <w:style w:type="paragraph" w:customStyle="1" w:styleId="4EA5C11317014CBBA2A2180DDEFE7EDF">
    <w:name w:val="4EA5C11317014CBBA2A2180DDEFE7EDF"/>
    <w:rsid w:val="00EF0CB3"/>
    <w:pPr>
      <w:widowControl w:val="0"/>
      <w:jc w:val="both"/>
    </w:pPr>
  </w:style>
  <w:style w:type="paragraph" w:customStyle="1" w:styleId="F6761F0B35C84A31A0036D7602F3BDF4">
    <w:name w:val="F6761F0B35C84A31A0036D7602F3BDF4"/>
    <w:rsid w:val="00EF0CB3"/>
    <w:pPr>
      <w:widowControl w:val="0"/>
      <w:jc w:val="both"/>
    </w:pPr>
  </w:style>
  <w:style w:type="paragraph" w:customStyle="1" w:styleId="CE7BDADB965E4F45B0055A11240A0BDF">
    <w:name w:val="CE7BDADB965E4F45B0055A11240A0BDF"/>
    <w:rsid w:val="00EF0CB3"/>
    <w:pPr>
      <w:widowControl w:val="0"/>
      <w:jc w:val="both"/>
    </w:pPr>
  </w:style>
  <w:style w:type="paragraph" w:customStyle="1" w:styleId="6CF35DD9837B473194FFCF6F84462A1B">
    <w:name w:val="6CF35DD9837B473194FFCF6F84462A1B"/>
    <w:rsid w:val="00EF0CB3"/>
    <w:pPr>
      <w:widowControl w:val="0"/>
      <w:jc w:val="both"/>
    </w:pPr>
  </w:style>
  <w:style w:type="paragraph" w:customStyle="1" w:styleId="E7FFDC1A0FBD4C5A95917A54CC6D7017">
    <w:name w:val="E7FFDC1A0FBD4C5A95917A54CC6D7017"/>
    <w:rsid w:val="00EF0CB3"/>
    <w:pPr>
      <w:widowControl w:val="0"/>
      <w:jc w:val="both"/>
    </w:pPr>
  </w:style>
  <w:style w:type="paragraph" w:customStyle="1" w:styleId="7C870C74F8714F638D555BA34FD386AC">
    <w:name w:val="7C870C74F8714F638D555BA34FD386AC"/>
    <w:rsid w:val="00EF0CB3"/>
    <w:pPr>
      <w:widowControl w:val="0"/>
      <w:jc w:val="both"/>
    </w:pPr>
  </w:style>
  <w:style w:type="paragraph" w:customStyle="1" w:styleId="378180C81DB847BDB26F6FD067907B79">
    <w:name w:val="378180C81DB847BDB26F6FD067907B79"/>
    <w:rsid w:val="00EF0CB3"/>
    <w:pPr>
      <w:widowControl w:val="0"/>
      <w:jc w:val="both"/>
    </w:pPr>
  </w:style>
  <w:style w:type="paragraph" w:customStyle="1" w:styleId="78943DD38D5649D0AD902DAA65D83C3B">
    <w:name w:val="78943DD38D5649D0AD902DAA65D83C3B"/>
    <w:rsid w:val="00EF0CB3"/>
    <w:pPr>
      <w:widowControl w:val="0"/>
      <w:jc w:val="both"/>
    </w:pPr>
  </w:style>
  <w:style w:type="paragraph" w:customStyle="1" w:styleId="052A1869E9A6417986A7B358F376A44F">
    <w:name w:val="052A1869E9A6417986A7B358F376A44F"/>
    <w:rsid w:val="00EF0CB3"/>
    <w:pPr>
      <w:widowControl w:val="0"/>
      <w:jc w:val="both"/>
    </w:pPr>
  </w:style>
  <w:style w:type="paragraph" w:customStyle="1" w:styleId="4D21C0974E61437AB87D5E2BA535F376">
    <w:name w:val="4D21C0974E61437AB87D5E2BA535F376"/>
    <w:rsid w:val="00EF0CB3"/>
    <w:pPr>
      <w:widowControl w:val="0"/>
      <w:jc w:val="both"/>
    </w:pPr>
  </w:style>
  <w:style w:type="paragraph" w:customStyle="1" w:styleId="545B7414F59141AEBEDC3C127D4E15BB">
    <w:name w:val="545B7414F59141AEBEDC3C127D4E15BB"/>
    <w:rsid w:val="00EF0CB3"/>
    <w:pPr>
      <w:widowControl w:val="0"/>
      <w:jc w:val="both"/>
    </w:pPr>
  </w:style>
  <w:style w:type="paragraph" w:customStyle="1" w:styleId="CF473E83DDE944A3B6EFE29DF3EC6B74">
    <w:name w:val="CF473E83DDE944A3B6EFE29DF3EC6B74"/>
    <w:rsid w:val="00EF0CB3"/>
    <w:pPr>
      <w:widowControl w:val="0"/>
      <w:jc w:val="both"/>
    </w:pPr>
  </w:style>
  <w:style w:type="paragraph" w:customStyle="1" w:styleId="71E171A9B3D1409C9789723748E6F3DE">
    <w:name w:val="71E171A9B3D1409C9789723748E6F3DE"/>
    <w:rsid w:val="00EF0CB3"/>
    <w:pPr>
      <w:widowControl w:val="0"/>
      <w:jc w:val="both"/>
    </w:pPr>
  </w:style>
  <w:style w:type="paragraph" w:customStyle="1" w:styleId="42B90E9068E64B1595B26FD8C6D99603">
    <w:name w:val="42B90E9068E64B1595B26FD8C6D99603"/>
    <w:rsid w:val="00EF0CB3"/>
    <w:pPr>
      <w:widowControl w:val="0"/>
      <w:jc w:val="both"/>
    </w:pPr>
  </w:style>
  <w:style w:type="paragraph" w:customStyle="1" w:styleId="E4FE9586B3504313BBB760617123730F">
    <w:name w:val="E4FE9586B3504313BBB760617123730F"/>
    <w:rsid w:val="00612790"/>
    <w:pPr>
      <w:widowControl w:val="0"/>
      <w:jc w:val="both"/>
    </w:pPr>
  </w:style>
  <w:style w:type="paragraph" w:customStyle="1" w:styleId="C1ED04DAA42247A5ACA821340C2017DE">
    <w:name w:val="C1ED04DAA42247A5ACA821340C2017DE"/>
    <w:rsid w:val="00612790"/>
    <w:pPr>
      <w:widowControl w:val="0"/>
      <w:jc w:val="both"/>
    </w:pPr>
  </w:style>
  <w:style w:type="paragraph" w:customStyle="1" w:styleId="F0A8DB551768447BBA44D057B11BDD5C">
    <w:name w:val="F0A8DB551768447BBA44D057B11BDD5C"/>
    <w:rsid w:val="00612790"/>
    <w:pPr>
      <w:widowControl w:val="0"/>
      <w:jc w:val="both"/>
    </w:pPr>
  </w:style>
  <w:style w:type="paragraph" w:customStyle="1" w:styleId="C9E0A7144740493781B71942BAFC04BE">
    <w:name w:val="C9E0A7144740493781B71942BAFC04BE"/>
    <w:rsid w:val="00612790"/>
    <w:pPr>
      <w:widowControl w:val="0"/>
      <w:jc w:val="both"/>
    </w:pPr>
  </w:style>
  <w:style w:type="paragraph" w:customStyle="1" w:styleId="DCD0C3C4ADF045ABB077DDDDFCFE135E">
    <w:name w:val="DCD0C3C4ADF045ABB077DDDDFCFE135E"/>
    <w:rsid w:val="00612790"/>
    <w:pPr>
      <w:widowControl w:val="0"/>
      <w:jc w:val="both"/>
    </w:pPr>
  </w:style>
  <w:style w:type="paragraph" w:customStyle="1" w:styleId="44BF6C35D3EE4E5DB67684D7E59F0426">
    <w:name w:val="44BF6C35D3EE4E5DB67684D7E59F0426"/>
    <w:rsid w:val="00612790"/>
    <w:pPr>
      <w:widowControl w:val="0"/>
      <w:jc w:val="both"/>
    </w:pPr>
  </w:style>
  <w:style w:type="paragraph" w:customStyle="1" w:styleId="49525858DDDB4730AAF6321311D90E1A">
    <w:name w:val="49525858DDDB4730AAF6321311D90E1A"/>
    <w:rsid w:val="00612790"/>
    <w:pPr>
      <w:widowControl w:val="0"/>
      <w:jc w:val="both"/>
    </w:pPr>
  </w:style>
  <w:style w:type="paragraph" w:customStyle="1" w:styleId="C5512901A31A4CC1A361A8A7EB29D917">
    <w:name w:val="C5512901A31A4CC1A361A8A7EB29D917"/>
    <w:rsid w:val="00612790"/>
    <w:pPr>
      <w:widowControl w:val="0"/>
      <w:jc w:val="both"/>
    </w:pPr>
  </w:style>
  <w:style w:type="paragraph" w:customStyle="1" w:styleId="9AD027776289464C88C57D06DD0C43EF">
    <w:name w:val="9AD027776289464C88C57D06DD0C43EF"/>
    <w:rsid w:val="00612790"/>
    <w:pPr>
      <w:widowControl w:val="0"/>
      <w:jc w:val="both"/>
    </w:pPr>
  </w:style>
  <w:style w:type="paragraph" w:customStyle="1" w:styleId="EEB58F22B8F94B69A9B2DC73164486CB">
    <w:name w:val="EEB58F22B8F94B69A9B2DC73164486CB"/>
    <w:rsid w:val="00612790"/>
    <w:pPr>
      <w:widowControl w:val="0"/>
      <w:jc w:val="both"/>
    </w:pPr>
  </w:style>
  <w:style w:type="paragraph" w:customStyle="1" w:styleId="9FB863E13406401E85026AD68615283C">
    <w:name w:val="9FB863E13406401E85026AD68615283C"/>
    <w:rsid w:val="00612790"/>
    <w:pPr>
      <w:widowControl w:val="0"/>
      <w:jc w:val="both"/>
    </w:pPr>
  </w:style>
  <w:style w:type="paragraph" w:customStyle="1" w:styleId="A90A85B46E5244C6A599000F3AF5180A">
    <w:name w:val="A90A85B46E5244C6A599000F3AF5180A"/>
    <w:rsid w:val="00612790"/>
    <w:pPr>
      <w:widowControl w:val="0"/>
      <w:jc w:val="both"/>
    </w:pPr>
  </w:style>
  <w:style w:type="paragraph" w:customStyle="1" w:styleId="B0A03F47A95E4968814E2FFADA666CA6">
    <w:name w:val="B0A03F47A95E4968814E2FFADA666CA6"/>
    <w:rsid w:val="00612790"/>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sections xmlns:sc="http://mapping.word.org/2014/section/customize"/>
</file>

<file path=customXml/item2.xml><?xml version="1.0" encoding="utf-8"?>
<b:binding xmlns:b="http://mapping.word.org/2012/binding" xmlns:xlink="xlink" xmlns:clcta-gie="clcta-gie" xmlns:clcta-fte="clcta-fte" xmlns:clcta-be="clcta-be" xmlns:clcta-taf="clcta-taf" xmlns:clcta-ci="clcta-ci">
  <clcta-gie:GongSiFaDingZhongWenMingCheng xmlns:clcta-gie="clcta-gie">山东步长制药股份有限公司</clcta-gie:GongSiFaDingZhongWenMingCheng>
  <clcta-be:GuDongDaHuiZhaoKaiNianDu xmlns:clcta-be="clcta-be">2019</clcta-be:GuDongDaHuiZhaoKaiNianDu>
  <clcta-be:GuDongDaHuiJieCi xmlns:clcta-be="clcta-be"/>
</b:binding>
</file>

<file path=customXml/item3.xml><?xml version="1.0" encoding="utf-8"?>
<m:mapping xmlns:m="http://mapping.word.org/2012/mapping">
  <m:sse><![CDATA[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]]></m:sse>
</m:mapping>
</file>

<file path=customXml/item4.xml><?xml version="1.0" encoding="utf-8"?>
<t:template xmlns:t="http://mapping.word.org/2012/template">
  <t:sse><![CDATA[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]]></t:sse>
</t:template>
</file>

<file path=customXml/itemProps1.xml><?xml version="1.0" encoding="utf-8"?>
<ds:datastoreItem xmlns:ds="http://schemas.openxmlformats.org/officeDocument/2006/customXml" ds:itemID="{0612884E-C3F6-4B6E-B9C0-C5FD70138168}">
  <ds:schemaRefs>
    <ds:schemaRef ds:uri="http://mapping.word.org/2014/section/customize"/>
  </ds:schemaRefs>
</ds:datastoreItem>
</file>

<file path=customXml/itemProps2.xml><?xml version="1.0" encoding="utf-8"?>
<ds:datastoreItem xmlns:ds="http://schemas.openxmlformats.org/officeDocument/2006/customXml" ds:itemID="{636E1DF2-5A72-4FE2-BF65-8FD875BB309E}">
  <ds:schemaRefs>
    <ds:schemaRef ds:uri="http://mapping.word.org/2012/binding"/>
    <ds:schemaRef ds:uri="xlink"/>
    <ds:schemaRef ds:uri="clcta-gie"/>
    <ds:schemaRef ds:uri="clcta-fte"/>
    <ds:schemaRef ds:uri="clcta-be"/>
    <ds:schemaRef ds:uri="clcta-taf"/>
    <ds:schemaRef ds:uri="clcta-ci"/>
  </ds:schemaRefs>
</ds:datastoreItem>
</file>

<file path=customXml/itemProps3.xml><?xml version="1.0" encoding="utf-8"?>
<ds:datastoreItem xmlns:ds="http://schemas.openxmlformats.org/officeDocument/2006/customXml" ds:itemID="{9A12FF55-C651-4740-9317-A3A50BE099E5}">
  <ds:schemaRefs>
    <ds:schemaRef ds:uri="http://mapping.word.org/2012/mapping"/>
  </ds:schemaRefs>
</ds:datastoreItem>
</file>

<file path=customXml/itemProps4.xml><?xml version="1.0" encoding="utf-8"?>
<ds:datastoreItem xmlns:ds="http://schemas.openxmlformats.org/officeDocument/2006/customXml" ds:itemID="{5E887BBB-DA02-4C6B-8775-3066DD1586E0}">
  <ds:schemaRefs>
    <ds:schemaRef ds:uri="http://mapping.word.org/2012/template"/>
  </ds:schemaRefs>
</ds:datastoreItem>
</file>

<file path=docProps/app.xml><?xml version="1.0" encoding="utf-8"?>
<Properties xmlns="http://schemas.openxmlformats.org/officeDocument/2006/extended-properties" xmlns:vt="http://schemas.openxmlformats.org/officeDocument/2006/docPropsVTypes">
  <Template>SSEReport</Template>
  <TotalTime>593</TotalTime>
  <Pages>7</Pages>
  <Words>609</Words>
  <Characters>3477</Characters>
  <Application>Microsoft Office Word</Application>
  <DocSecurity>0</DocSecurity>
  <Lines>28</Lines>
  <Paragraphs>8</Paragraphs>
  <ScaleCrop>false</ScaleCrop>
  <Company/>
  <LinksUpToDate>false</LinksUpToDate>
  <CharactersWithSpaces>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yangzhiquan</dc:creator>
  <cp:lastModifiedBy>M Q</cp:lastModifiedBy>
  <cp:revision>108</cp:revision>
  <dcterms:created xsi:type="dcterms:W3CDTF">2020-05-26T08:17:00Z</dcterms:created>
  <dcterms:modified xsi:type="dcterms:W3CDTF">2020-06-18T09:22:00Z</dcterms:modified>
</cp:coreProperties>
</file>