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D6" w:rsidRDefault="00A5318E">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603858</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6A5FFC">
        <w:rPr>
          <w:rFonts w:asciiTheme="majorEastAsia" w:eastAsiaTheme="majorEastAsia" w:hAnsiTheme="majorEastAsia"/>
          <w:b/>
          <w:sz w:val="24"/>
          <w:szCs w:val="24"/>
        </w:rPr>
        <w:t xml:space="preserve">    </w:t>
      </w:r>
      <w:bookmarkStart w:id="0" w:name="_GoBack"/>
      <w:bookmarkEnd w:id="0"/>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步长制药</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6A5FFC">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sidR="00BD2B45">
            <w:rPr>
              <w:rFonts w:asciiTheme="majorEastAsia" w:eastAsiaTheme="majorEastAsia" w:hAnsiTheme="majorEastAsia" w:hint="eastAsia"/>
              <w:b/>
              <w:sz w:val="24"/>
              <w:szCs w:val="24"/>
            </w:rPr>
            <w:t>2019-</w:t>
          </w:r>
          <w:r w:rsidR="00564271">
            <w:rPr>
              <w:rFonts w:asciiTheme="majorEastAsia" w:eastAsiaTheme="majorEastAsia" w:hAnsiTheme="majorEastAsia" w:hint="eastAsia"/>
              <w:b/>
              <w:sz w:val="24"/>
              <w:szCs w:val="24"/>
            </w:rPr>
            <w:t>0</w:t>
          </w:r>
          <w:r w:rsidR="00564271">
            <w:rPr>
              <w:rFonts w:asciiTheme="majorEastAsia" w:eastAsiaTheme="majorEastAsia" w:hAnsiTheme="majorEastAsia"/>
              <w:b/>
              <w:sz w:val="24"/>
              <w:szCs w:val="24"/>
            </w:rPr>
            <w:t>56</w:t>
          </w:r>
        </w:sdtContent>
      </w:sdt>
    </w:p>
    <w:p w:rsidR="000076D6" w:rsidRDefault="000076D6">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0076D6" w:rsidRDefault="001A3FA9">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A5318E">
                <w:rPr>
                  <w:rFonts w:asciiTheme="majorEastAsia" w:eastAsiaTheme="majorEastAsia" w:hAnsiTheme="majorEastAsia" w:hint="eastAsia"/>
                  <w:b/>
                  <w:color w:val="FF0000"/>
                  <w:sz w:val="36"/>
                  <w:szCs w:val="36"/>
                </w:rPr>
                <w:t>山东步长制药股份有限公司</w:t>
              </w:r>
            </w:sdtContent>
          </w:sdt>
        </w:p>
        <w:p w:rsidR="000076D6" w:rsidRDefault="00A5318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D2B45">
                    <w:rPr>
                      <w:rFonts w:asciiTheme="majorEastAsia" w:eastAsiaTheme="majorEastAsia" w:hAnsiTheme="majorEastAsia"/>
                      <w:b/>
                      <w:color w:val="FF0000"/>
                      <w:sz w:val="36"/>
                      <w:szCs w:val="36"/>
                      <w:shd w:val="solid" w:color="FFFFFF" w:fill="auto"/>
                    </w:rPr>
                    <w:t>2018</w:t>
                  </w:r>
                </w:sdtContent>
              </w:sdt>
              <w:r>
                <w:rPr>
                  <w:rFonts w:asciiTheme="majorEastAsia" w:eastAsiaTheme="majorEastAsia" w:hAnsiTheme="majorEastAsia" w:hint="eastAsia"/>
                  <w:b/>
                  <w:color w:val="FF0000"/>
                  <w:sz w:val="36"/>
                  <w:szCs w:val="36"/>
                  <w:shd w:val="solid" w:color="FFFFFF" w:fill="auto"/>
                </w:rPr>
                <w:t>年年度股东大会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0076D6" w:rsidRDefault="000076D6">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0076D6" w:rsidTr="00343874">
            <w:tc>
              <w:tcPr>
                <w:tcW w:w="8522" w:type="dxa"/>
              </w:tcPr>
              <w:p w:rsidR="000076D6" w:rsidRDefault="00A5318E">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0076D6" w:rsidRDefault="000076D6">
      <w:pPr>
        <w:autoSpaceDE w:val="0"/>
        <w:autoSpaceDN w:val="0"/>
        <w:adjustRightInd w:val="0"/>
        <w:snapToGrid w:val="0"/>
        <w:spacing w:line="360" w:lineRule="auto"/>
        <w:ind w:firstLineChars="200" w:firstLine="480"/>
        <w:rPr>
          <w:rFonts w:ascii="仿宋_GB2312" w:eastAsia="仿宋_GB2312" w:hAnsi="宋体"/>
          <w:sz w:val="24"/>
        </w:rPr>
      </w:pPr>
    </w:p>
    <w:p w:rsidR="000076D6" w:rsidRDefault="00A5318E">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0076D6" w:rsidRDefault="00A5318E">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9-06-26T00:00:00Z">
            <w:dateFormat w:val="yyyy'年'M'月'd'日'"/>
            <w:lid w:val="zh-CN"/>
            <w:storeMappedDataAs w:val="dateTime"/>
            <w:calendar w:val="gregorian"/>
          </w:date>
        </w:sdtPr>
        <w:sdtEndPr/>
        <w:sdtContent>
          <w:r w:rsidR="00BD2B45">
            <w:rPr>
              <w:rFonts w:ascii="宋体" w:hAnsi="宋体" w:cs="宋体" w:hint="eastAsia"/>
              <w:kern w:val="0"/>
              <w:sz w:val="24"/>
            </w:rPr>
            <w:t>2019年6月26日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0076D6" w:rsidRDefault="00A5318E">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0076D6" w:rsidRDefault="00A5318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0076D6" w:rsidRDefault="00A5318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0076D6" w:rsidRDefault="001A3FA9">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D2B45">
                <w:rPr>
                  <w:rFonts w:hint="eastAsia"/>
                  <w:sz w:val="24"/>
                  <w:szCs w:val="24"/>
                </w:rPr>
                <w:t>2018</w:t>
              </w:r>
            </w:sdtContent>
          </w:sdt>
          <w:r w:rsidR="00A5318E">
            <w:rPr>
              <w:rFonts w:hint="eastAsia"/>
              <w:sz w:val="24"/>
              <w:szCs w:val="24"/>
            </w:rPr>
            <w:t>年年度股东大会</w:t>
          </w:r>
        </w:p>
      </w:sdtContent>
    </w:sdt>
    <w:p w:rsidR="000076D6" w:rsidRDefault="00A5318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0076D6" w:rsidRDefault="00A5318E">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0076D6" w:rsidRDefault="00A5318E">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0076D6" w:rsidRDefault="00A5318E">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9-06-26T00:00:00Z">
            <w:dateFormat w:val="yyyy'年'M'月'd'日'"/>
            <w:lid w:val="zh-CN"/>
            <w:storeMappedDataAs w:val="dateTime"/>
            <w:calendar w:val="gregorian"/>
          </w:date>
        </w:sdtPr>
        <w:sdtEndPr/>
        <w:sdtContent>
          <w:r w:rsidR="00BD2B45">
            <w:rPr>
              <w:rFonts w:asciiTheme="minorEastAsia" w:hAnsiTheme="minorEastAsia" w:hint="eastAsia"/>
              <w:sz w:val="24"/>
              <w:szCs w:val="24"/>
            </w:rPr>
            <w:t>2019年6月26日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BD2B45">
            <w:rPr>
              <w:rFonts w:asciiTheme="minorEastAsia" w:hAnsiTheme="minorEastAsia"/>
              <w:sz w:val="24"/>
              <w:szCs w:val="24"/>
            </w:rPr>
            <w:t>13</w:t>
          </w:r>
          <w:r>
            <w:rPr>
              <w:rFonts w:asciiTheme="minorEastAsia" w:hAnsiTheme="minorEastAsia" w:hint="eastAsia"/>
              <w:sz w:val="24"/>
              <w:szCs w:val="24"/>
            </w:rPr>
            <w:t xml:space="preserve"> 点</w:t>
          </w:r>
          <w:r w:rsidR="00BD2B45">
            <w:rPr>
              <w:rFonts w:asciiTheme="minorEastAsia" w:hAnsiTheme="minorEastAsia" w:hint="eastAsia"/>
              <w:sz w:val="24"/>
              <w:szCs w:val="24"/>
            </w:rPr>
            <w:t>00</w:t>
          </w:r>
          <w:r>
            <w:rPr>
              <w:rFonts w:asciiTheme="minorEastAsia" w:hAnsiTheme="minorEastAsia" w:hint="eastAsia"/>
              <w:sz w:val="24"/>
              <w:szCs w:val="24"/>
            </w:rPr>
            <w:t xml:space="preserve"> 分</w:t>
          </w:r>
        </w:sdtContent>
      </w:sdt>
    </w:p>
    <w:p w:rsidR="000076D6" w:rsidRDefault="00A5318E">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BD2B45" w:rsidRPr="00BD2B45">
            <w:rPr>
              <w:rFonts w:hint="eastAsia"/>
              <w:sz w:val="24"/>
              <w:szCs w:val="24"/>
            </w:rPr>
            <w:t>山东省菏泽市中华西路</w:t>
          </w:r>
          <w:r w:rsidR="00BD2B45" w:rsidRPr="00D56959">
            <w:rPr>
              <w:rFonts w:asciiTheme="minorEastAsia" w:hAnsiTheme="minorEastAsia" w:hint="eastAsia"/>
              <w:sz w:val="24"/>
              <w:szCs w:val="24"/>
            </w:rPr>
            <w:t>1566</w:t>
          </w:r>
          <w:r w:rsidR="00BD2B45" w:rsidRPr="00BD2B45">
            <w:rPr>
              <w:rFonts w:hint="eastAsia"/>
              <w:sz w:val="24"/>
              <w:szCs w:val="24"/>
            </w:rPr>
            <w:t>号会议室</w:t>
          </w:r>
        </w:sdtContent>
      </w:sdt>
    </w:p>
    <w:p w:rsidR="000076D6" w:rsidRDefault="00A5318E">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0076D6" w:rsidRDefault="00A5318E">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0076D6" w:rsidRDefault="00A5318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9-06-26T00:00:00Z">
                <w:dateFormat w:val="yyyy'年'M'月'd'日'"/>
                <w:lid w:val="zh-CN"/>
                <w:storeMappedDataAs w:val="dateTime"/>
                <w:calendar w:val="gregorian"/>
              </w:date>
            </w:sdtPr>
            <w:sdtEndPr/>
            <w:sdtContent>
              <w:r w:rsidR="00BD2B45">
                <w:rPr>
                  <w:rFonts w:ascii="宋体" w:hAnsi="宋体" w:cs="宋体" w:hint="eastAsia"/>
                  <w:kern w:val="0"/>
                  <w:sz w:val="24"/>
                  <w:szCs w:val="24"/>
                </w:rPr>
                <w:t>2019年6月26日</w:t>
              </w:r>
            </w:sdtContent>
          </w:sdt>
        </w:p>
        <w:p w:rsidR="000076D6" w:rsidRDefault="00A5318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9-06-26T00:00:00Z">
                <w:dateFormat w:val="yyyy'年'M'月'd'日'"/>
                <w:lid w:val="zh-CN"/>
                <w:storeMappedDataAs w:val="dateTime"/>
                <w:calendar w:val="gregorian"/>
              </w:date>
            </w:sdtPr>
            <w:sdtEndPr/>
            <w:sdtContent>
              <w:r w:rsidR="00BD2B45">
                <w:rPr>
                  <w:rFonts w:ascii="宋体" w:hAnsi="宋体" w:cs="宋体" w:hint="eastAsia"/>
                  <w:kern w:val="0"/>
                  <w:sz w:val="24"/>
                  <w:szCs w:val="24"/>
                </w:rPr>
                <w:t>2019年6月26日</w:t>
              </w:r>
            </w:sdtContent>
          </w:sdt>
        </w:p>
        <w:p w:rsidR="000076D6" w:rsidRDefault="00A5318E">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0076D6" w:rsidRDefault="00A5318E">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0076D6" w:rsidRDefault="00A5318E">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0076D6" w:rsidRDefault="00A5318E">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0076D6" w:rsidRDefault="001A3FA9">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BD2B45">
                <w:rPr>
                  <w:rFonts w:asciiTheme="minorEastAsia" w:hAnsiTheme="minorEastAsia" w:hint="eastAsia"/>
                  <w:sz w:val="24"/>
                  <w:szCs w:val="24"/>
                </w:rPr>
                <w:t>不适用</w:t>
              </w:r>
            </w:sdtContent>
          </w:sdt>
        </w:p>
      </w:sdtContent>
    </w:sdt>
    <w:p w:rsidR="000076D6" w:rsidRDefault="00A5318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0076D6" w:rsidRDefault="00A5318E">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93"/>
            <w:gridCol w:w="1895"/>
          </w:tblGrid>
          <w:tr w:rsidR="00BD2B45" w:rsidTr="00D7669C">
            <w:trPr>
              <w:trHeight w:val="445"/>
            </w:trPr>
            <w:sdt>
              <w:sdtPr>
                <w:tag w:val="_PLD_d56e99b5af5e448aa35f6d7511a1c684"/>
                <w:id w:val="1506932008"/>
                <w:lock w:val="sdtLocked"/>
              </w:sdtPr>
              <w:sdtEndPr>
                <w:rPr>
                  <w:rFonts w:hint="eastAsia"/>
                  <w:sz w:val="24"/>
                </w:rPr>
              </w:sdtEndPr>
              <w:sdtContent>
                <w:tc>
                  <w:tcPr>
                    <w:tcW w:w="313" w:type="pct"/>
                    <w:vMerge w:val="restart"/>
                    <w:vAlign w:val="center"/>
                  </w:tcPr>
                  <w:p w:rsidR="00BD2B45" w:rsidRDefault="00BD2B45" w:rsidP="00C05EC9">
                    <w:pPr>
                      <w:jc w:val="center"/>
                      <w:rPr>
                        <w:sz w:val="24"/>
                      </w:rPr>
                    </w:pPr>
                    <w:r>
                      <w:rPr>
                        <w:rFonts w:hint="eastAsia"/>
                        <w:sz w:val="24"/>
                      </w:rPr>
                      <w:t>序号</w:t>
                    </w:r>
                  </w:p>
                </w:tc>
              </w:sdtContent>
            </w:sdt>
            <w:sdt>
              <w:sdtPr>
                <w:rPr>
                  <w:rFonts w:hint="eastAsia"/>
                  <w:sz w:val="24"/>
                </w:rPr>
                <w:tag w:val="_PLD_491222976a3c4ab0b59fd08723e52dd3"/>
                <w:id w:val="1605683682"/>
                <w:lock w:val="sdtLocked"/>
              </w:sdtPr>
              <w:sdtEndPr/>
              <w:sdtContent>
                <w:tc>
                  <w:tcPr>
                    <w:tcW w:w="3575" w:type="pct"/>
                    <w:vMerge w:val="restart"/>
                    <w:vAlign w:val="center"/>
                  </w:tcPr>
                  <w:p w:rsidR="00BD2B45" w:rsidRDefault="00BD2B45" w:rsidP="00C05EC9">
                    <w:pPr>
                      <w:jc w:val="center"/>
                      <w:rPr>
                        <w:sz w:val="24"/>
                      </w:rPr>
                    </w:pPr>
                    <w:r>
                      <w:rPr>
                        <w:rFonts w:hint="eastAsia"/>
                        <w:sz w:val="24"/>
                      </w:rPr>
                      <w:t>议案名称</w:t>
                    </w:r>
                  </w:p>
                </w:tc>
              </w:sdtContent>
            </w:sdt>
            <w:sdt>
              <w:sdtPr>
                <w:rPr>
                  <w:rFonts w:hint="eastAsia"/>
                  <w:sz w:val="24"/>
                </w:rPr>
                <w:tag w:val="_PLD_c9e56675797c415c939766c08f5a5c21"/>
                <w:id w:val="1197894705"/>
                <w:lock w:val="sdtLocked"/>
              </w:sdtPr>
              <w:sdtEndPr/>
              <w:sdtContent>
                <w:tc>
                  <w:tcPr>
                    <w:tcW w:w="1111" w:type="pct"/>
                    <w:vAlign w:val="center"/>
                  </w:tcPr>
                  <w:p w:rsidR="00BD2B45" w:rsidRDefault="00BD2B45" w:rsidP="00C05EC9">
                    <w:pPr>
                      <w:jc w:val="center"/>
                      <w:rPr>
                        <w:sz w:val="24"/>
                      </w:rPr>
                    </w:pPr>
                    <w:r>
                      <w:rPr>
                        <w:rFonts w:hint="eastAsia"/>
                        <w:sz w:val="24"/>
                      </w:rPr>
                      <w:t>投票股东类型</w:t>
                    </w:r>
                  </w:p>
                </w:tc>
              </w:sdtContent>
            </w:sdt>
          </w:tr>
          <w:tr w:rsidR="00BD2B45" w:rsidTr="00D7669C">
            <w:trPr>
              <w:trHeight w:val="468"/>
            </w:trPr>
            <w:tc>
              <w:tcPr>
                <w:tcW w:w="313" w:type="pct"/>
                <w:vMerge/>
              </w:tcPr>
              <w:p w:rsidR="00BD2B45" w:rsidRDefault="00BD2B45" w:rsidP="00C05EC9">
                <w:pPr>
                  <w:rPr>
                    <w:sz w:val="24"/>
                  </w:rPr>
                </w:pPr>
              </w:p>
            </w:tc>
            <w:tc>
              <w:tcPr>
                <w:tcW w:w="3575" w:type="pct"/>
                <w:vMerge/>
              </w:tcPr>
              <w:p w:rsidR="00BD2B45" w:rsidRDefault="00BD2B45" w:rsidP="00C05EC9">
                <w:pPr>
                  <w:rPr>
                    <w:sz w:val="24"/>
                  </w:rPr>
                </w:pPr>
              </w:p>
            </w:tc>
            <w:sdt>
              <w:sdtPr>
                <w:rPr>
                  <w:rFonts w:hint="eastAsia"/>
                  <w:sz w:val="24"/>
                </w:rPr>
                <w:tag w:val="_PLD_586d52a0a11448758f483df4c9fc4572"/>
                <w:id w:val="-55708241"/>
                <w:lock w:val="sdtLocked"/>
              </w:sdtPr>
              <w:sdtEndPr/>
              <w:sdtContent>
                <w:tc>
                  <w:tcPr>
                    <w:tcW w:w="1111" w:type="pct"/>
                    <w:vAlign w:val="center"/>
                  </w:tcPr>
                  <w:p w:rsidR="00BD2B45" w:rsidRDefault="00BD2B45" w:rsidP="00C05EC9">
                    <w:pPr>
                      <w:jc w:val="center"/>
                      <w:rPr>
                        <w:sz w:val="24"/>
                      </w:rPr>
                    </w:pPr>
                    <w:r>
                      <w:rPr>
                        <w:rFonts w:hint="eastAsia"/>
                        <w:sz w:val="24"/>
                      </w:rPr>
                      <w:t>A</w:t>
                    </w:r>
                    <w:r>
                      <w:rPr>
                        <w:rFonts w:hint="eastAsia"/>
                        <w:sz w:val="24"/>
                      </w:rPr>
                      <w:t>股股东</w:t>
                    </w:r>
                  </w:p>
                </w:tc>
              </w:sdtContent>
            </w:sdt>
          </w:tr>
          <w:tr w:rsidR="00BD2B45" w:rsidTr="00C05EC9">
            <w:tc>
              <w:tcPr>
                <w:tcW w:w="5000" w:type="pct"/>
                <w:gridSpan w:val="3"/>
              </w:tcPr>
              <w:p w:rsidR="00BD2B45" w:rsidRDefault="001A3FA9" w:rsidP="00C05EC9">
                <w:pPr>
                  <w:jc w:val="left"/>
                  <w:rPr>
                    <w:sz w:val="24"/>
                    <w:szCs w:val="24"/>
                  </w:rPr>
                </w:pPr>
                <w:sdt>
                  <w:sdtPr>
                    <w:rPr>
                      <w:rFonts w:hint="eastAsia"/>
                      <w:sz w:val="24"/>
                      <w:szCs w:val="24"/>
                    </w:rPr>
                    <w:tag w:val="_GBC_21226f34f96047cd91dc81234986cb89"/>
                    <w:id w:val="-1563952311"/>
                    <w:lock w:val="sdtLocked"/>
                  </w:sdtPr>
                  <w:sdtEndPr/>
                  <w:sdtContent>
                    <w:r w:rsidR="00BD2B45">
                      <w:rPr>
                        <w:rFonts w:hint="eastAsia"/>
                        <w:sz w:val="24"/>
                        <w:szCs w:val="24"/>
                      </w:rPr>
                      <w:t>非累积投票议案</w:t>
                    </w:r>
                  </w:sdtContent>
                </w:sdt>
              </w:p>
            </w:tc>
          </w:tr>
          <w:sdt>
            <w:sdtPr>
              <w:rPr>
                <w:sz w:val="24"/>
              </w:rPr>
              <w:alias w:val="审议听取的议案和报告"/>
              <w:tag w:val="_GBC_7d99c1a5acb64173a253cfcdefba2671"/>
              <w:id w:val="-35209560"/>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1899278516"/>
                    <w:lock w:val="sdtLocked"/>
                    <w:text/>
                  </w:sdtPr>
                  <w:sdtEndPr/>
                  <w:sdtContent>
                    <w:tc>
                      <w:tcPr>
                        <w:tcW w:w="313" w:type="pct"/>
                      </w:tcPr>
                      <w:p w:rsidR="00BD2B45" w:rsidRDefault="00BD2B45" w:rsidP="00BD2B45">
                        <w:pPr>
                          <w:rPr>
                            <w:sz w:val="24"/>
                          </w:rPr>
                        </w:pPr>
                        <w:r>
                          <w:rPr>
                            <w:sz w:val="24"/>
                          </w:rPr>
                          <w:t>1</w:t>
                        </w:r>
                      </w:p>
                    </w:tc>
                  </w:sdtContent>
                </w:sdt>
                <w:sdt>
                  <w:sdtPr>
                    <w:rPr>
                      <w:rFonts w:hint="eastAsia"/>
                      <w:sz w:val="24"/>
                    </w:rPr>
                    <w:alias w:val="审议听取的议案和报告_议案和报告名称"/>
                    <w:tag w:val="_GBC_2d47efd670c5406fafca7da025f5f537"/>
                    <w:id w:val="1772509463"/>
                    <w:lock w:val="sdtLocked"/>
                    <w:text/>
                  </w:sdtPr>
                  <w:sdtEndPr/>
                  <w:sdtContent>
                    <w:tc>
                      <w:tcPr>
                        <w:tcW w:w="3575" w:type="pct"/>
                      </w:tcPr>
                      <w:p w:rsidR="00BD2B45" w:rsidRDefault="00BD2B45" w:rsidP="00C05EC9">
                        <w:pPr>
                          <w:rPr>
                            <w:sz w:val="24"/>
                          </w:rPr>
                        </w:pPr>
                        <w:r>
                          <w:rPr>
                            <w:rFonts w:hint="eastAsia"/>
                            <w:sz w:val="24"/>
                          </w:rPr>
                          <w:t>《</w:t>
                        </w:r>
                        <w:r w:rsidRPr="00BD2B45">
                          <w:rPr>
                            <w:rFonts w:hint="eastAsia"/>
                            <w:sz w:val="24"/>
                          </w:rPr>
                          <w:t>关于公司</w:t>
                        </w:r>
                        <w:r w:rsidRPr="00BD2B45">
                          <w:rPr>
                            <w:rFonts w:hint="eastAsia"/>
                            <w:sz w:val="24"/>
                          </w:rPr>
                          <w:t>2018</w:t>
                        </w:r>
                        <w:r w:rsidRPr="00BD2B45">
                          <w:rPr>
                            <w:rFonts w:hint="eastAsia"/>
                            <w:sz w:val="24"/>
                          </w:rPr>
                          <w:t>年度董事会工作报告的议案</w:t>
                        </w:r>
                        <w:r>
                          <w:rPr>
                            <w:rFonts w:hint="eastAsia"/>
                            <w:sz w:val="24"/>
                          </w:rPr>
                          <w:t>》</w:t>
                        </w:r>
                      </w:p>
                    </w:tc>
                  </w:sdtContent>
                </w:sdt>
                <w:sdt>
                  <w:sdtPr>
                    <w:rPr>
                      <w:rFonts w:asciiTheme="minorEastAsia" w:hAnsiTheme="minorEastAsia"/>
                      <w:sz w:val="24"/>
                      <w:szCs w:val="24"/>
                    </w:rPr>
                    <w:alias w:val="审议议案_投票对象是否是A股股东"/>
                    <w:tag w:val="_GBC_cb20e7b207234f878d35369b3210f6ca"/>
                    <w:id w:val="579638104"/>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24835532"/>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1414919689"/>
                    <w:lock w:val="sdtLocked"/>
                    <w:text/>
                  </w:sdtPr>
                  <w:sdtEndPr/>
                  <w:sdtContent>
                    <w:tc>
                      <w:tcPr>
                        <w:tcW w:w="313" w:type="pct"/>
                      </w:tcPr>
                      <w:p w:rsidR="00BD2B45" w:rsidRDefault="00BD2B45" w:rsidP="00BD2B45">
                        <w:pPr>
                          <w:rPr>
                            <w:sz w:val="24"/>
                          </w:rPr>
                        </w:pPr>
                        <w:r>
                          <w:rPr>
                            <w:sz w:val="24"/>
                          </w:rPr>
                          <w:t>2</w:t>
                        </w:r>
                      </w:p>
                    </w:tc>
                  </w:sdtContent>
                </w:sdt>
                <w:sdt>
                  <w:sdtPr>
                    <w:rPr>
                      <w:sz w:val="24"/>
                    </w:rPr>
                    <w:alias w:val="审议听取的议案和报告_议案和报告名称"/>
                    <w:tag w:val="_GBC_2d47efd670c5406fafca7da025f5f537"/>
                    <w:id w:val="-1578737937"/>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2018</w:t>
                        </w:r>
                        <w:r w:rsidRPr="00BD2B45">
                          <w:rPr>
                            <w:rFonts w:hint="eastAsia"/>
                            <w:sz w:val="24"/>
                          </w:rPr>
                          <w:t>年度独立董事述职报告的议案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148777945"/>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48720695"/>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1340963378"/>
                    <w:lock w:val="sdtLocked"/>
                    <w:text/>
                  </w:sdtPr>
                  <w:sdtEndPr/>
                  <w:sdtContent>
                    <w:tc>
                      <w:tcPr>
                        <w:tcW w:w="313" w:type="pct"/>
                      </w:tcPr>
                      <w:p w:rsidR="00BD2B45" w:rsidRDefault="00BD2B45" w:rsidP="00BD2B45">
                        <w:pPr>
                          <w:rPr>
                            <w:sz w:val="24"/>
                          </w:rPr>
                        </w:pPr>
                        <w:r>
                          <w:rPr>
                            <w:sz w:val="24"/>
                          </w:rPr>
                          <w:t>3</w:t>
                        </w:r>
                      </w:p>
                    </w:tc>
                  </w:sdtContent>
                </w:sdt>
                <w:sdt>
                  <w:sdtPr>
                    <w:rPr>
                      <w:sz w:val="24"/>
                    </w:rPr>
                    <w:alias w:val="审议听取的议案和报告_议案和报告名称"/>
                    <w:tag w:val="_GBC_2d47efd670c5406fafca7da025f5f537"/>
                    <w:id w:val="520671592"/>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2018</w:t>
                        </w:r>
                        <w:r w:rsidRPr="00BD2B45">
                          <w:rPr>
                            <w:rFonts w:hint="eastAsia"/>
                            <w:sz w:val="24"/>
                          </w:rPr>
                          <w:t>年度财务决算的议案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399827823"/>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284108360"/>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2045549917"/>
                    <w:lock w:val="sdtLocked"/>
                    <w:text/>
                  </w:sdtPr>
                  <w:sdtEndPr/>
                  <w:sdtContent>
                    <w:tc>
                      <w:tcPr>
                        <w:tcW w:w="313" w:type="pct"/>
                      </w:tcPr>
                      <w:p w:rsidR="00BD2B45" w:rsidRDefault="00BD2B45" w:rsidP="00BD2B45">
                        <w:pPr>
                          <w:rPr>
                            <w:sz w:val="24"/>
                          </w:rPr>
                        </w:pPr>
                        <w:r>
                          <w:rPr>
                            <w:sz w:val="24"/>
                          </w:rPr>
                          <w:t>4</w:t>
                        </w:r>
                      </w:p>
                    </w:tc>
                  </w:sdtContent>
                </w:sdt>
                <w:sdt>
                  <w:sdtPr>
                    <w:rPr>
                      <w:sz w:val="24"/>
                    </w:rPr>
                    <w:alias w:val="审议听取的议案和报告_议案和报告名称"/>
                    <w:tag w:val="_GBC_2d47efd670c5406fafca7da025f5f537"/>
                    <w:id w:val="1256168079"/>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2019</w:t>
                        </w:r>
                        <w:r w:rsidRPr="00BD2B45">
                          <w:rPr>
                            <w:rFonts w:hint="eastAsia"/>
                            <w:sz w:val="24"/>
                          </w:rPr>
                          <w:t>年度财务预算的议案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043601301"/>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84157420"/>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1171293387"/>
                    <w:lock w:val="sdtLocked"/>
                    <w:text/>
                  </w:sdtPr>
                  <w:sdtEndPr/>
                  <w:sdtContent>
                    <w:tc>
                      <w:tcPr>
                        <w:tcW w:w="313" w:type="pct"/>
                      </w:tcPr>
                      <w:p w:rsidR="00BD2B45" w:rsidRDefault="00BD2B45" w:rsidP="00BD2B45">
                        <w:pPr>
                          <w:rPr>
                            <w:sz w:val="24"/>
                          </w:rPr>
                        </w:pPr>
                        <w:r>
                          <w:rPr>
                            <w:sz w:val="24"/>
                          </w:rPr>
                          <w:t>5</w:t>
                        </w:r>
                      </w:p>
                    </w:tc>
                  </w:sdtContent>
                </w:sdt>
                <w:sdt>
                  <w:sdtPr>
                    <w:rPr>
                      <w:sz w:val="24"/>
                    </w:rPr>
                    <w:alias w:val="审议听取的议案和报告_议案和报告名称"/>
                    <w:tag w:val="_GBC_2d47efd670c5406fafca7da025f5f537"/>
                    <w:id w:val="-1268767836"/>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2018</w:t>
                        </w:r>
                        <w:r w:rsidRPr="00BD2B45">
                          <w:rPr>
                            <w:rFonts w:hint="eastAsia"/>
                            <w:sz w:val="24"/>
                          </w:rPr>
                          <w:t>年度报告及摘要的议案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761053036"/>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72200622"/>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548768049"/>
                    <w:lock w:val="sdtLocked"/>
                    <w:text/>
                  </w:sdtPr>
                  <w:sdtEndPr/>
                  <w:sdtContent>
                    <w:tc>
                      <w:tcPr>
                        <w:tcW w:w="313" w:type="pct"/>
                      </w:tcPr>
                      <w:p w:rsidR="00BD2B45" w:rsidRDefault="00BD2B45" w:rsidP="00BD2B45">
                        <w:pPr>
                          <w:rPr>
                            <w:sz w:val="24"/>
                          </w:rPr>
                        </w:pPr>
                        <w:r>
                          <w:rPr>
                            <w:sz w:val="24"/>
                          </w:rPr>
                          <w:t>6</w:t>
                        </w:r>
                      </w:p>
                    </w:tc>
                  </w:sdtContent>
                </w:sdt>
                <w:sdt>
                  <w:sdtPr>
                    <w:rPr>
                      <w:sz w:val="24"/>
                    </w:rPr>
                    <w:alias w:val="审议听取的议案和报告_议案和报告名称"/>
                    <w:tag w:val="_GBC_2d47efd670c5406fafca7da025f5f537"/>
                    <w:id w:val="765506847"/>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2018</w:t>
                        </w:r>
                        <w:r w:rsidRPr="00BD2B45">
                          <w:rPr>
                            <w:rFonts w:hint="eastAsia"/>
                            <w:sz w:val="24"/>
                          </w:rPr>
                          <w:t>年度利润分配及资本公积金转增股本的议案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772477083"/>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670110107"/>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1533147940"/>
                    <w:lock w:val="sdtLocked"/>
                    <w:text/>
                  </w:sdtPr>
                  <w:sdtEndPr/>
                  <w:sdtContent>
                    <w:tc>
                      <w:tcPr>
                        <w:tcW w:w="313" w:type="pct"/>
                      </w:tcPr>
                      <w:p w:rsidR="00BD2B45" w:rsidRDefault="00BD2B45" w:rsidP="00BD2B45">
                        <w:pPr>
                          <w:rPr>
                            <w:sz w:val="24"/>
                          </w:rPr>
                        </w:pPr>
                        <w:r>
                          <w:rPr>
                            <w:sz w:val="24"/>
                          </w:rPr>
                          <w:t>7</w:t>
                        </w:r>
                      </w:p>
                    </w:tc>
                  </w:sdtContent>
                </w:sdt>
                <w:sdt>
                  <w:sdtPr>
                    <w:rPr>
                      <w:sz w:val="24"/>
                    </w:rPr>
                    <w:alias w:val="审议听取的议案和报告_议案和报告名称"/>
                    <w:tag w:val="_GBC_2d47efd670c5406fafca7da025f5f537"/>
                    <w:id w:val="222801997"/>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关于公司聘任</w:t>
                        </w:r>
                        <w:r w:rsidRPr="00BD2B45">
                          <w:rPr>
                            <w:rFonts w:hint="eastAsia"/>
                            <w:sz w:val="24"/>
                          </w:rPr>
                          <w:t>2019</w:t>
                        </w:r>
                        <w:r w:rsidRPr="00BD2B45">
                          <w:rPr>
                            <w:rFonts w:hint="eastAsia"/>
                            <w:sz w:val="24"/>
                          </w:rPr>
                          <w:t>年会计师事务所的议案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869681402"/>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43194502"/>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305437058"/>
                    <w:lock w:val="sdtLocked"/>
                    <w:text/>
                  </w:sdtPr>
                  <w:sdtEndPr/>
                  <w:sdtContent>
                    <w:tc>
                      <w:tcPr>
                        <w:tcW w:w="313" w:type="pct"/>
                      </w:tcPr>
                      <w:p w:rsidR="00BD2B45" w:rsidRDefault="00BD2B45" w:rsidP="00BD2B45">
                        <w:pPr>
                          <w:rPr>
                            <w:sz w:val="24"/>
                          </w:rPr>
                        </w:pPr>
                        <w:r>
                          <w:rPr>
                            <w:sz w:val="24"/>
                          </w:rPr>
                          <w:t>8</w:t>
                        </w:r>
                      </w:p>
                    </w:tc>
                  </w:sdtContent>
                </w:sdt>
                <w:sdt>
                  <w:sdtPr>
                    <w:rPr>
                      <w:sz w:val="24"/>
                    </w:rPr>
                    <w:alias w:val="审议听取的议案和报告_议案和报告名称"/>
                    <w:tag w:val="_GBC_2d47efd670c5406fafca7da025f5f537"/>
                    <w:id w:val="1869863683"/>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2018</w:t>
                        </w:r>
                        <w:r w:rsidRPr="00BD2B45">
                          <w:rPr>
                            <w:rFonts w:hint="eastAsia"/>
                            <w:sz w:val="24"/>
                          </w:rPr>
                          <w:t>年度日常关联交易实际发生额及</w:t>
                        </w:r>
                        <w:r w:rsidRPr="00BD2B45">
                          <w:rPr>
                            <w:rFonts w:hint="eastAsia"/>
                            <w:sz w:val="24"/>
                          </w:rPr>
                          <w:t>2019</w:t>
                        </w:r>
                        <w:r w:rsidRPr="00BD2B45">
                          <w:rPr>
                            <w:rFonts w:hint="eastAsia"/>
                            <w:sz w:val="24"/>
                          </w:rPr>
                          <w:t>年度预计日常关联交易的议案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539469306"/>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431898715"/>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469256108"/>
                    <w:lock w:val="sdtLocked"/>
                    <w:text/>
                  </w:sdtPr>
                  <w:sdtEndPr/>
                  <w:sdtContent>
                    <w:tc>
                      <w:tcPr>
                        <w:tcW w:w="313" w:type="pct"/>
                      </w:tcPr>
                      <w:p w:rsidR="00BD2B45" w:rsidRDefault="00BD2B45" w:rsidP="00BD2B45">
                        <w:pPr>
                          <w:rPr>
                            <w:sz w:val="24"/>
                          </w:rPr>
                        </w:pPr>
                        <w:r>
                          <w:rPr>
                            <w:sz w:val="24"/>
                          </w:rPr>
                          <w:t>9</w:t>
                        </w:r>
                      </w:p>
                    </w:tc>
                  </w:sdtContent>
                </w:sdt>
                <w:sdt>
                  <w:sdtPr>
                    <w:rPr>
                      <w:sz w:val="24"/>
                    </w:rPr>
                    <w:alias w:val="审议听取的议案和报告_议案和报告名称"/>
                    <w:tag w:val="_GBC_2d47efd670c5406fafca7da025f5f537"/>
                    <w:id w:val="-689678703"/>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2018</w:t>
                        </w:r>
                        <w:r w:rsidRPr="00BD2B45">
                          <w:rPr>
                            <w:rFonts w:hint="eastAsia"/>
                            <w:sz w:val="24"/>
                          </w:rPr>
                          <w:t>年度募集资金存放与实际使用情况的专项报告的议案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121342456"/>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50085613"/>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892469785"/>
                    <w:lock w:val="sdtLocked"/>
                    <w:text/>
                  </w:sdtPr>
                  <w:sdtEndPr/>
                  <w:sdtContent>
                    <w:tc>
                      <w:tcPr>
                        <w:tcW w:w="313" w:type="pct"/>
                      </w:tcPr>
                      <w:p w:rsidR="00BD2B45" w:rsidRDefault="00BD2B45" w:rsidP="00BD2B45">
                        <w:pPr>
                          <w:rPr>
                            <w:sz w:val="24"/>
                          </w:rPr>
                        </w:pPr>
                        <w:r>
                          <w:rPr>
                            <w:sz w:val="24"/>
                          </w:rPr>
                          <w:t>10</w:t>
                        </w:r>
                      </w:p>
                    </w:tc>
                  </w:sdtContent>
                </w:sdt>
                <w:sdt>
                  <w:sdtPr>
                    <w:rPr>
                      <w:sz w:val="24"/>
                    </w:rPr>
                    <w:alias w:val="审议听取的议案和报告_议案和报告名称"/>
                    <w:tag w:val="_GBC_2d47efd670c5406fafca7da025f5f537"/>
                    <w:id w:val="-899824238"/>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关于公司</w:t>
                        </w:r>
                        <w:r w:rsidRPr="00BD2B45">
                          <w:rPr>
                            <w:rFonts w:hint="eastAsia"/>
                            <w:sz w:val="24"/>
                          </w:rPr>
                          <w:t>2018</w:t>
                        </w:r>
                        <w:r w:rsidRPr="00BD2B45">
                          <w:rPr>
                            <w:rFonts w:hint="eastAsia"/>
                            <w:sz w:val="24"/>
                          </w:rPr>
                          <w:t>年度监事会工作报告的议案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363906363"/>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27530653"/>
              <w:lock w:val="sdtLocked"/>
              <w:placeholder>
                <w:docPart w:val="D5997DECDB984A37931E2101B83AF320"/>
              </w:placeholder>
            </w:sdtPr>
            <w:sdtEndPr>
              <w:rPr>
                <w:rFonts w:asciiTheme="minorEastAsia" w:hAnsiTheme="minorEastAsia"/>
                <w:szCs w:val="24"/>
              </w:rPr>
            </w:sdtEndPr>
            <w:sdtContent>
              <w:tr w:rsidR="00BD2B45" w:rsidTr="00D7669C">
                <w:tc>
                  <w:tcPr>
                    <w:tcW w:w="313" w:type="pct"/>
                  </w:tcPr>
                  <w:p w:rsidR="00BD2B45" w:rsidRDefault="001A3FA9" w:rsidP="00C05EC9">
                    <w:pPr>
                      <w:rPr>
                        <w:sz w:val="24"/>
                      </w:rPr>
                    </w:pPr>
                    <w:sdt>
                      <w:sdtPr>
                        <w:rPr>
                          <w:sz w:val="24"/>
                        </w:rPr>
                        <w:alias w:val="审议听取的议案和报告_议案和报告的序号"/>
                        <w:tag w:val="_GBC_84546a6090c442c0ac1c3f3ae71734f5"/>
                        <w:id w:val="1662273525"/>
                        <w:lock w:val="sdtLocked"/>
                        <w:text/>
                      </w:sdtPr>
                      <w:sdtEndPr/>
                      <w:sdtContent>
                        <w:r w:rsidR="00BD2B45">
                          <w:rPr>
                            <w:sz w:val="24"/>
                          </w:rPr>
                          <w:t>11</w:t>
                        </w:r>
                      </w:sdtContent>
                    </w:sdt>
                  </w:p>
                  <w:p w:rsidR="00BD2B45" w:rsidRPr="00BD2B45" w:rsidRDefault="00BD2B45" w:rsidP="00BD2B45">
                    <w:pPr>
                      <w:rPr>
                        <w:sz w:val="24"/>
                      </w:rPr>
                    </w:pPr>
                  </w:p>
                </w:tc>
                <w:sdt>
                  <w:sdtPr>
                    <w:rPr>
                      <w:sz w:val="24"/>
                    </w:rPr>
                    <w:alias w:val="审议听取的议案和报告_议案和报告名称"/>
                    <w:tag w:val="_GBC_2d47efd670c5406fafca7da025f5f537"/>
                    <w:id w:val="-926813849"/>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关于审议公司及控股子公司</w:t>
                        </w:r>
                        <w:r w:rsidRPr="00BD2B45">
                          <w:rPr>
                            <w:rFonts w:hint="eastAsia"/>
                            <w:sz w:val="24"/>
                          </w:rPr>
                          <w:t>2019</w:t>
                        </w:r>
                        <w:r w:rsidRPr="00BD2B45">
                          <w:rPr>
                            <w:rFonts w:hint="eastAsia"/>
                            <w:sz w:val="24"/>
                          </w:rPr>
                          <w:t>年度预计新增融资额度及担保额度的议案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987039903"/>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202751696"/>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1174258736"/>
                    <w:lock w:val="sdtLocked"/>
                    <w:text/>
                  </w:sdtPr>
                  <w:sdtEndPr/>
                  <w:sdtContent>
                    <w:tc>
                      <w:tcPr>
                        <w:tcW w:w="313" w:type="pct"/>
                      </w:tcPr>
                      <w:p w:rsidR="00BD2B45" w:rsidRDefault="00BD2B45" w:rsidP="00BD2B45">
                        <w:pPr>
                          <w:rPr>
                            <w:sz w:val="24"/>
                          </w:rPr>
                        </w:pPr>
                        <w:r>
                          <w:rPr>
                            <w:sz w:val="24"/>
                          </w:rPr>
                          <w:t>12</w:t>
                        </w:r>
                      </w:p>
                    </w:tc>
                  </w:sdtContent>
                </w:sdt>
                <w:sdt>
                  <w:sdtPr>
                    <w:rPr>
                      <w:sz w:val="24"/>
                    </w:rPr>
                    <w:alias w:val="审议听取的议案和报告_议案和报告名称"/>
                    <w:tag w:val="_GBC_2d47efd670c5406fafca7da025f5f537"/>
                    <w:id w:val="-544448760"/>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关于修订</w:t>
                        </w:r>
                        <w:r>
                          <w:rPr>
                            <w:rFonts w:hint="eastAsia"/>
                            <w:sz w:val="24"/>
                          </w:rPr>
                          <w:t>&lt;</w:t>
                        </w:r>
                        <w:r w:rsidRPr="00BD2B45">
                          <w:rPr>
                            <w:rFonts w:hint="eastAsia"/>
                            <w:sz w:val="24"/>
                          </w:rPr>
                          <w:t>山东步长制药股份有限公司董事会议事规则</w:t>
                        </w:r>
                        <w:r>
                          <w:rPr>
                            <w:rFonts w:hint="eastAsia"/>
                            <w:sz w:val="24"/>
                          </w:rPr>
                          <w:t>&gt;</w:t>
                        </w:r>
                        <w:r w:rsidRPr="00BD2B45">
                          <w:rPr>
                            <w:rFonts w:hint="eastAsia"/>
                            <w:sz w:val="24"/>
                          </w:rPr>
                          <w:t>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6324758"/>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77868739"/>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402980234"/>
                    <w:lock w:val="sdtLocked"/>
                    <w:text/>
                  </w:sdtPr>
                  <w:sdtEndPr/>
                  <w:sdtContent>
                    <w:tc>
                      <w:tcPr>
                        <w:tcW w:w="313" w:type="pct"/>
                      </w:tcPr>
                      <w:p w:rsidR="00BD2B45" w:rsidRDefault="00BD2B45" w:rsidP="00BD2B45">
                        <w:pPr>
                          <w:rPr>
                            <w:sz w:val="24"/>
                          </w:rPr>
                        </w:pPr>
                        <w:r>
                          <w:rPr>
                            <w:sz w:val="24"/>
                          </w:rPr>
                          <w:t>13</w:t>
                        </w:r>
                      </w:p>
                    </w:tc>
                  </w:sdtContent>
                </w:sdt>
                <w:sdt>
                  <w:sdtPr>
                    <w:rPr>
                      <w:sz w:val="24"/>
                    </w:rPr>
                    <w:alias w:val="审议听取的议案和报告_议案和报告名称"/>
                    <w:tag w:val="_GBC_2d47efd670c5406fafca7da025f5f537"/>
                    <w:id w:val="-1010911475"/>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关于修订</w:t>
                        </w:r>
                        <w:r>
                          <w:rPr>
                            <w:rFonts w:hint="eastAsia"/>
                            <w:sz w:val="24"/>
                          </w:rPr>
                          <w:t>&lt;</w:t>
                        </w:r>
                        <w:r w:rsidRPr="00BD2B45">
                          <w:rPr>
                            <w:rFonts w:hint="eastAsia"/>
                            <w:sz w:val="24"/>
                          </w:rPr>
                          <w:t>山东步长制药股份有限公司独立董事工作制度</w:t>
                        </w:r>
                        <w:r>
                          <w:rPr>
                            <w:rFonts w:hint="eastAsia"/>
                            <w:sz w:val="24"/>
                          </w:rPr>
                          <w:t>&gt;</w:t>
                        </w:r>
                        <w:r w:rsidRPr="00BD2B45">
                          <w:rPr>
                            <w:rFonts w:hint="eastAsia"/>
                            <w:sz w:val="24"/>
                          </w:rPr>
                          <w:t>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899978563"/>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07329142"/>
              <w:lock w:val="sdtLocked"/>
              <w:placeholder>
                <w:docPart w:val="D5997DECDB984A37931E2101B83AF320"/>
              </w:placeholder>
            </w:sdtPr>
            <w:sdtEndPr>
              <w:rPr>
                <w:rFonts w:asciiTheme="minorEastAsia" w:hAnsiTheme="minorEastAsia"/>
                <w:szCs w:val="24"/>
              </w:rPr>
            </w:sdtEndPr>
            <w:sdtContent>
              <w:tr w:rsidR="00BD2B45" w:rsidTr="00D7669C">
                <w:sdt>
                  <w:sdtPr>
                    <w:rPr>
                      <w:sz w:val="24"/>
                    </w:rPr>
                    <w:alias w:val="审议听取的议案和报告_议案和报告的序号"/>
                    <w:tag w:val="_GBC_84546a6090c442c0ac1c3f3ae71734f5"/>
                    <w:id w:val="301433006"/>
                    <w:lock w:val="sdtLocked"/>
                    <w:text/>
                  </w:sdtPr>
                  <w:sdtEndPr/>
                  <w:sdtContent>
                    <w:tc>
                      <w:tcPr>
                        <w:tcW w:w="313" w:type="pct"/>
                      </w:tcPr>
                      <w:p w:rsidR="00BD2B45" w:rsidRDefault="00BD2B45" w:rsidP="00BD2B45">
                        <w:pPr>
                          <w:rPr>
                            <w:sz w:val="24"/>
                          </w:rPr>
                        </w:pPr>
                        <w:r>
                          <w:rPr>
                            <w:sz w:val="24"/>
                          </w:rPr>
                          <w:t>14</w:t>
                        </w:r>
                      </w:p>
                    </w:tc>
                  </w:sdtContent>
                </w:sdt>
                <w:sdt>
                  <w:sdtPr>
                    <w:rPr>
                      <w:sz w:val="24"/>
                    </w:rPr>
                    <w:alias w:val="审议听取的议案和报告_议案和报告名称"/>
                    <w:tag w:val="_GBC_2d47efd670c5406fafca7da025f5f537"/>
                    <w:id w:val="-165401866"/>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关于修订</w:t>
                        </w:r>
                        <w:r>
                          <w:rPr>
                            <w:rFonts w:hint="eastAsia"/>
                            <w:sz w:val="24"/>
                          </w:rPr>
                          <w:t>&lt;</w:t>
                        </w:r>
                        <w:r w:rsidRPr="00BD2B45">
                          <w:rPr>
                            <w:rFonts w:hint="eastAsia"/>
                            <w:sz w:val="24"/>
                          </w:rPr>
                          <w:t>山东步长制药股份有限公司监事会议事规则</w:t>
                        </w:r>
                        <w:r>
                          <w:rPr>
                            <w:rFonts w:hint="eastAsia"/>
                            <w:sz w:val="24"/>
                          </w:rPr>
                          <w:t>&gt;</w:t>
                        </w:r>
                        <w:r w:rsidRPr="00BD2B45">
                          <w:rPr>
                            <w:rFonts w:hint="eastAsia"/>
                            <w:sz w:val="24"/>
                          </w:rPr>
                          <w:t>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1893235371"/>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81215783"/>
              <w:lock w:val="sdtLocked"/>
              <w:placeholder>
                <w:docPart w:val="D5997DECDB984A37931E2101B83AF320"/>
              </w:placeholder>
            </w:sdtPr>
            <w:sdtEndPr>
              <w:rPr>
                <w:rFonts w:asciiTheme="minorEastAsia" w:hAnsiTheme="minorEastAsia"/>
                <w:szCs w:val="24"/>
              </w:rPr>
            </w:sdtEndPr>
            <w:sdtContent>
              <w:tr w:rsidR="00BD2B45" w:rsidRPr="00BD2B45" w:rsidTr="00D7669C">
                <w:sdt>
                  <w:sdtPr>
                    <w:rPr>
                      <w:sz w:val="24"/>
                    </w:rPr>
                    <w:alias w:val="审议听取的议案和报告_议案和报告的序号"/>
                    <w:tag w:val="_GBC_84546a6090c442c0ac1c3f3ae71734f5"/>
                    <w:id w:val="-888722729"/>
                    <w:lock w:val="sdtLocked"/>
                    <w:text/>
                  </w:sdtPr>
                  <w:sdtEndPr/>
                  <w:sdtContent>
                    <w:tc>
                      <w:tcPr>
                        <w:tcW w:w="313" w:type="pct"/>
                      </w:tcPr>
                      <w:p w:rsidR="00BD2B45" w:rsidRDefault="00BD2B45" w:rsidP="00BD2B45">
                        <w:pPr>
                          <w:rPr>
                            <w:sz w:val="24"/>
                          </w:rPr>
                        </w:pPr>
                        <w:r>
                          <w:rPr>
                            <w:sz w:val="24"/>
                          </w:rPr>
                          <w:t>15</w:t>
                        </w:r>
                      </w:p>
                    </w:tc>
                  </w:sdtContent>
                </w:sdt>
                <w:sdt>
                  <w:sdtPr>
                    <w:rPr>
                      <w:sz w:val="24"/>
                    </w:rPr>
                    <w:alias w:val="审议听取的议案和报告_议案和报告名称"/>
                    <w:tag w:val="_GBC_2d47efd670c5406fafca7da025f5f537"/>
                    <w:id w:val="-653829017"/>
                    <w:lock w:val="sdtLocked"/>
                    <w:text/>
                  </w:sdtPr>
                  <w:sdtEndPr/>
                  <w:sdtContent>
                    <w:tc>
                      <w:tcPr>
                        <w:tcW w:w="3575" w:type="pct"/>
                      </w:tcPr>
                      <w:p w:rsidR="00BD2B45" w:rsidRDefault="00BD2B45" w:rsidP="00C05EC9">
                        <w:pPr>
                          <w:rPr>
                            <w:sz w:val="24"/>
                          </w:rPr>
                        </w:pPr>
                        <w:r w:rsidRPr="00BD2B45">
                          <w:rPr>
                            <w:sz w:val="24"/>
                          </w:rPr>
                          <w:t>《</w:t>
                        </w:r>
                        <w:r w:rsidRPr="00BD2B45">
                          <w:rPr>
                            <w:rFonts w:hint="eastAsia"/>
                            <w:sz w:val="24"/>
                          </w:rPr>
                          <w:t>关于修订</w:t>
                        </w:r>
                        <w:r>
                          <w:rPr>
                            <w:rFonts w:hint="eastAsia"/>
                            <w:sz w:val="24"/>
                          </w:rPr>
                          <w:t>&lt;</w:t>
                        </w:r>
                        <w:r w:rsidRPr="00BD2B45">
                          <w:rPr>
                            <w:rFonts w:hint="eastAsia"/>
                            <w:sz w:val="24"/>
                          </w:rPr>
                          <w:t>山东步长制药股份有限公司股东大会议事规则</w:t>
                        </w:r>
                        <w:r>
                          <w:rPr>
                            <w:rFonts w:hint="eastAsia"/>
                            <w:sz w:val="24"/>
                          </w:rPr>
                          <w:t>&gt;</w:t>
                        </w:r>
                        <w:r w:rsidRPr="00BD2B45">
                          <w:rPr>
                            <w:rFonts w:hint="eastAsia"/>
                            <w:sz w:val="24"/>
                          </w:rPr>
                          <w:t>的议案</w:t>
                        </w:r>
                        <w:r w:rsidRPr="00BD2B45">
                          <w:rPr>
                            <w:sz w:val="24"/>
                          </w:rPr>
                          <w:t>》</w:t>
                        </w:r>
                      </w:p>
                    </w:tc>
                  </w:sdtContent>
                </w:sdt>
                <w:sdt>
                  <w:sdtPr>
                    <w:rPr>
                      <w:rFonts w:asciiTheme="minorEastAsia" w:hAnsiTheme="minorEastAsia"/>
                      <w:sz w:val="24"/>
                      <w:szCs w:val="24"/>
                    </w:rPr>
                    <w:alias w:val="审议议案_投票对象是否是A股股东"/>
                    <w:tag w:val="_GBC_cb20e7b207234f878d35369b3210f6ca"/>
                    <w:id w:val="603618787"/>
                    <w:lock w:val="sdtLocked"/>
                    <w:comboBox>
                      <w:listItem w:displayText="√" w:value="√"/>
                    </w:comboBox>
                  </w:sdtPr>
                  <w:sdtEndPr/>
                  <w:sdtContent>
                    <w:tc>
                      <w:tcPr>
                        <w:tcW w:w="1111" w:type="pct"/>
                      </w:tcPr>
                      <w:p w:rsidR="00BD2B45" w:rsidRDefault="00BD2B45" w:rsidP="00C05EC9">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0076D6" w:rsidRPr="00BD2B45" w:rsidRDefault="001A3FA9" w:rsidP="00BD2B45"/>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0076D6" w:rsidRDefault="00A5318E">
          <w:pPr>
            <w:pStyle w:val="a5"/>
            <w:numPr>
              <w:ilvl w:val="0"/>
              <w:numId w:val="14"/>
            </w:numPr>
            <w:ind w:firstLineChars="0"/>
            <w:rPr>
              <w:sz w:val="24"/>
              <w:szCs w:val="24"/>
            </w:rPr>
          </w:pPr>
          <w:r>
            <w:rPr>
              <w:rFonts w:hint="eastAsia"/>
              <w:sz w:val="24"/>
              <w:szCs w:val="24"/>
            </w:rPr>
            <w:t>各议案已披露的时间和披露媒体</w:t>
          </w:r>
        </w:p>
        <w:p w:rsidR="000076D6" w:rsidRDefault="001A3FA9" w:rsidP="00D7669C">
          <w:pPr>
            <w:pStyle w:val="a5"/>
            <w:ind w:left="360"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BD2B45" w:rsidRPr="00BD2B45">
                <w:rPr>
                  <w:rFonts w:hint="eastAsia"/>
                  <w:sz w:val="24"/>
                  <w:szCs w:val="24"/>
                </w:rPr>
                <w:t>上述议案已经于</w:t>
              </w:r>
              <w:r w:rsidR="00BD2B45" w:rsidRPr="00BD2B45">
                <w:rPr>
                  <w:rFonts w:hint="eastAsia"/>
                  <w:sz w:val="24"/>
                  <w:szCs w:val="24"/>
                </w:rPr>
                <w:t>2019</w:t>
              </w:r>
              <w:r w:rsidR="00BD2B45" w:rsidRPr="00BD2B45">
                <w:rPr>
                  <w:rFonts w:hint="eastAsia"/>
                  <w:sz w:val="24"/>
                  <w:szCs w:val="24"/>
                </w:rPr>
                <w:t>年</w:t>
              </w:r>
              <w:r w:rsidR="00BD2B45">
                <w:rPr>
                  <w:sz w:val="24"/>
                  <w:szCs w:val="24"/>
                </w:rPr>
                <w:t>4</w:t>
              </w:r>
              <w:r w:rsidR="00BD2B45" w:rsidRPr="00BD2B45">
                <w:rPr>
                  <w:rFonts w:hint="eastAsia"/>
                  <w:sz w:val="24"/>
                  <w:szCs w:val="24"/>
                </w:rPr>
                <w:t>月</w:t>
              </w:r>
              <w:r w:rsidR="00BD2B45">
                <w:rPr>
                  <w:sz w:val="24"/>
                  <w:szCs w:val="24"/>
                </w:rPr>
                <w:t>25</w:t>
              </w:r>
              <w:r w:rsidR="00BD2B45" w:rsidRPr="00BD2B45">
                <w:rPr>
                  <w:rFonts w:hint="eastAsia"/>
                  <w:sz w:val="24"/>
                  <w:szCs w:val="24"/>
                </w:rPr>
                <w:t>日召开的公司第三届董事会第十</w:t>
              </w:r>
              <w:r w:rsidR="00BD2B45">
                <w:rPr>
                  <w:rFonts w:hint="eastAsia"/>
                  <w:sz w:val="24"/>
                  <w:szCs w:val="24"/>
                </w:rPr>
                <w:t>五</w:t>
              </w:r>
              <w:r w:rsidR="00BD2B45" w:rsidRPr="00BD2B45">
                <w:rPr>
                  <w:rFonts w:hint="eastAsia"/>
                  <w:sz w:val="24"/>
                  <w:szCs w:val="24"/>
                </w:rPr>
                <w:t>次（</w:t>
              </w:r>
              <w:r w:rsidR="00BD2B45">
                <w:rPr>
                  <w:rFonts w:hint="eastAsia"/>
                  <w:sz w:val="24"/>
                  <w:szCs w:val="24"/>
                </w:rPr>
                <w:t>年度</w:t>
              </w:r>
              <w:r w:rsidR="00BD2B45" w:rsidRPr="00BD2B45">
                <w:rPr>
                  <w:rFonts w:hint="eastAsia"/>
                  <w:sz w:val="24"/>
                  <w:szCs w:val="24"/>
                </w:rPr>
                <w:t>）会议</w:t>
              </w:r>
              <w:r w:rsidR="00BD2B45">
                <w:rPr>
                  <w:rFonts w:hint="eastAsia"/>
                  <w:sz w:val="24"/>
                  <w:szCs w:val="24"/>
                </w:rPr>
                <w:t>及第三届监事会第七次（年度）会议</w:t>
              </w:r>
              <w:r w:rsidR="00BD2B45" w:rsidRPr="00BD2B45">
                <w:rPr>
                  <w:rFonts w:hint="eastAsia"/>
                  <w:sz w:val="24"/>
                  <w:szCs w:val="24"/>
                </w:rPr>
                <w:t>审议通过。详见公司于</w:t>
              </w:r>
              <w:r w:rsidR="00BD2B45" w:rsidRPr="00BD2B45">
                <w:rPr>
                  <w:rFonts w:hint="eastAsia"/>
                  <w:sz w:val="24"/>
                  <w:szCs w:val="24"/>
                </w:rPr>
                <w:t>2019</w:t>
              </w:r>
              <w:r w:rsidR="00BD2B45" w:rsidRPr="00BD2B45">
                <w:rPr>
                  <w:rFonts w:hint="eastAsia"/>
                  <w:sz w:val="24"/>
                  <w:szCs w:val="24"/>
                </w:rPr>
                <w:t>年</w:t>
              </w:r>
              <w:r w:rsidR="00BD2B45">
                <w:rPr>
                  <w:sz w:val="24"/>
                  <w:szCs w:val="24"/>
                </w:rPr>
                <w:t>4</w:t>
              </w:r>
              <w:r w:rsidR="00BD2B45" w:rsidRPr="00BD2B45">
                <w:rPr>
                  <w:rFonts w:hint="eastAsia"/>
                  <w:sz w:val="24"/>
                  <w:szCs w:val="24"/>
                </w:rPr>
                <w:t>月</w:t>
              </w:r>
              <w:r w:rsidR="00BD2B45" w:rsidRPr="00BD2B45">
                <w:rPr>
                  <w:rFonts w:hint="eastAsia"/>
                  <w:sz w:val="24"/>
                  <w:szCs w:val="24"/>
                </w:rPr>
                <w:t>2</w:t>
              </w:r>
              <w:r w:rsidR="00BD2B45">
                <w:rPr>
                  <w:sz w:val="24"/>
                  <w:szCs w:val="24"/>
                </w:rPr>
                <w:t>6</w:t>
              </w:r>
              <w:r w:rsidR="00BD2B45" w:rsidRPr="00BD2B45">
                <w:rPr>
                  <w:rFonts w:hint="eastAsia"/>
                  <w:sz w:val="24"/>
                  <w:szCs w:val="24"/>
                </w:rPr>
                <w:t>日在上海证券交易所网站（</w:t>
              </w:r>
              <w:r w:rsidR="00BD2B45" w:rsidRPr="00BD2B45">
                <w:rPr>
                  <w:rFonts w:hint="eastAsia"/>
                  <w:sz w:val="24"/>
                  <w:szCs w:val="24"/>
                </w:rPr>
                <w:t>www.sse.com.cn</w:t>
              </w:r>
              <w:r w:rsidR="00BD2B45" w:rsidRPr="00BD2B45">
                <w:rPr>
                  <w:rFonts w:hint="eastAsia"/>
                  <w:sz w:val="24"/>
                  <w:szCs w:val="24"/>
                </w:rPr>
                <w:t>）及指定的信息披露媒体《中国证券报》、《上海证券报》、《证券时报》、《证券日报》的相关公告。公司将于股东大会召开前在上海证券交易所网站披露包含所有议案内容的股东大会会议资料</w:t>
              </w:r>
              <w:r w:rsidR="00BD2B45">
                <w:rPr>
                  <w:rFonts w:hint="eastAsia"/>
                  <w:sz w:val="24"/>
                  <w:szCs w:val="24"/>
                </w:rPr>
                <w:t>。</w:t>
              </w:r>
            </w:sdtContent>
          </w:sdt>
        </w:p>
        <w:p w:rsidR="000076D6" w:rsidRDefault="001A3FA9">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0076D6" w:rsidRDefault="00A5318E">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D56959">
                <w:rPr>
                  <w:rFonts w:hint="eastAsia"/>
                  <w:sz w:val="24"/>
                  <w:szCs w:val="24"/>
                </w:rPr>
                <w:t>议案</w:t>
              </w:r>
              <w:r w:rsidR="00D56959" w:rsidRPr="00D56959">
                <w:rPr>
                  <w:rFonts w:asciiTheme="minorEastAsia" w:hAnsiTheme="minorEastAsia" w:hint="eastAsia"/>
                  <w:sz w:val="24"/>
                  <w:szCs w:val="24"/>
                </w:rPr>
                <w:t>11</w:t>
              </w:r>
            </w:sdtContent>
          </w:sdt>
        </w:p>
        <w:p w:rsidR="000076D6" w:rsidRDefault="001A3FA9">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0076D6" w:rsidRDefault="00A5318E">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A61162">
                <w:rPr>
                  <w:rFonts w:asciiTheme="minorEastAsia" w:hAnsiTheme="minorEastAsia" w:hint="eastAsia"/>
                  <w:sz w:val="24"/>
                  <w:szCs w:val="24"/>
                </w:rPr>
                <w:t>议案6、议案7、议案8、议案9、议案11</w:t>
              </w:r>
            </w:sdtContent>
          </w:sdt>
        </w:p>
        <w:p w:rsidR="000076D6" w:rsidRDefault="001A3FA9">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0076D6" w:rsidRDefault="00A5318E">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A61162">
                <w:rPr>
                  <w:rFonts w:hint="eastAsia"/>
                  <w:sz w:val="24"/>
                  <w:szCs w:val="24"/>
                </w:rPr>
                <w:t>议案</w:t>
              </w:r>
              <w:r w:rsidR="00A61162">
                <w:rPr>
                  <w:rFonts w:hint="eastAsia"/>
                  <w:sz w:val="24"/>
                  <w:szCs w:val="24"/>
                </w:rPr>
                <w:t>8</w:t>
              </w:r>
            </w:sdtContent>
          </w:sdt>
        </w:p>
        <w:p w:rsidR="000076D6" w:rsidRDefault="00A5318E">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A61162" w:rsidRPr="00A61162">
                <w:rPr>
                  <w:rFonts w:hint="eastAsia"/>
                  <w:sz w:val="24"/>
                  <w:szCs w:val="24"/>
                </w:rPr>
                <w:t>步长（香港）控股有限公司、首诚国际（香港）有限公司、西藏瑞兴投资咨询有限公司、西藏华联商务信息咨询有限公司、西藏广发投资咨询有限公司、西藏丹红企业管理有限公司。</w:t>
              </w:r>
            </w:sdtContent>
          </w:sdt>
        </w:p>
        <w:p w:rsidR="000076D6" w:rsidRDefault="001A3FA9">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0076D6" w:rsidRDefault="00A5318E">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A61162">
                <w:rPr>
                  <w:rFonts w:hint="eastAsia"/>
                  <w:sz w:val="24"/>
                  <w:szCs w:val="24"/>
                </w:rPr>
                <w:t>无</w:t>
              </w:r>
            </w:sdtContent>
          </w:sdt>
        </w:p>
        <w:p w:rsidR="000076D6" w:rsidRDefault="001A3FA9">
          <w:pPr>
            <w:pStyle w:val="a5"/>
            <w:ind w:firstLine="480"/>
            <w:rPr>
              <w:sz w:val="24"/>
              <w:szCs w:val="24"/>
            </w:rPr>
          </w:pPr>
        </w:p>
      </w:sdtContent>
    </w:sdt>
    <w:p w:rsidR="000076D6" w:rsidRDefault="00A5318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0076D6" w:rsidRDefault="00A5318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0076D6" w:rsidRDefault="00A5318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0076D6" w:rsidRDefault="00A5318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0076D6" w:rsidRDefault="00A5318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0076D6" w:rsidRDefault="00A5318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0076D6" w:rsidRDefault="00A5318E">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0076D6"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0076D6" w:rsidRDefault="00A5318E">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0076D6" w:rsidRDefault="00A5318E">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0076D6" w:rsidRDefault="00A5318E">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0076D6" w:rsidRDefault="00A5318E">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0076D6" w:rsidTr="0035113C">
            <w:trPr>
              <w:jc w:val="center"/>
            </w:trPr>
            <w:tc>
              <w:tcPr>
                <w:tcW w:w="1355" w:type="pct"/>
              </w:tcPr>
              <w:p w:rsidR="000076D6" w:rsidRDefault="00A5318E">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0076D6" w:rsidRDefault="00A5318E">
                    <w:pPr>
                      <w:widowControl/>
                      <w:spacing w:line="360" w:lineRule="auto"/>
                      <w:jc w:val="center"/>
                      <w:rPr>
                        <w:rFonts w:ascii="宋体" w:hAnsi="宋体" w:cs="宋体"/>
                        <w:kern w:val="0"/>
                        <w:sz w:val="24"/>
                        <w:szCs w:val="24"/>
                      </w:rPr>
                    </w:pPr>
                    <w:r>
                      <w:rPr>
                        <w:rFonts w:ascii="宋体" w:hAnsi="宋体" w:cs="宋体"/>
                        <w:kern w:val="0"/>
                        <w:sz w:val="24"/>
                        <w:szCs w:val="24"/>
                      </w:rPr>
                      <w:t>603858</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0076D6" w:rsidRDefault="00A5318E">
                    <w:pPr>
                      <w:widowControl/>
                      <w:spacing w:line="360" w:lineRule="auto"/>
                      <w:jc w:val="center"/>
                      <w:rPr>
                        <w:rFonts w:ascii="宋体" w:hAnsi="宋体" w:cs="宋体"/>
                        <w:kern w:val="0"/>
                        <w:sz w:val="24"/>
                        <w:szCs w:val="24"/>
                      </w:rPr>
                    </w:pPr>
                    <w:r>
                      <w:rPr>
                        <w:rFonts w:ascii="宋体" w:hAnsi="宋体" w:cs="宋体"/>
                        <w:kern w:val="0"/>
                        <w:sz w:val="24"/>
                        <w:szCs w:val="24"/>
                      </w:rPr>
                      <w:t>步长制药</w:t>
                    </w:r>
                  </w:p>
                </w:tc>
              </w:sdtContent>
            </w:sdt>
            <w:sdt>
              <w:sdtPr>
                <w:rPr>
                  <w:rFonts w:ascii="宋体" w:hAnsi="宋体" w:cs="宋体"/>
                  <w:kern w:val="0"/>
                  <w:sz w:val="24"/>
                </w:rPr>
                <w:alias w:val="股东大会股权登记日"/>
                <w:tag w:val="_GBC_20b823b5c67147f292688af594fa8d6e"/>
                <w:id w:val="5103906"/>
                <w:lock w:val="sdtLocked"/>
                <w:date w:fullDate="2019-06-19T00:00:00Z">
                  <w:dateFormat w:val="yyyy/M/d"/>
                  <w:lid w:val="zh-CN"/>
                  <w:storeMappedDataAs w:val="dateTime"/>
                  <w:calendar w:val="gregorian"/>
                </w:date>
              </w:sdtPr>
              <w:sdtEndPr/>
              <w:sdtContent>
                <w:tc>
                  <w:tcPr>
                    <w:tcW w:w="1527" w:type="pct"/>
                  </w:tcPr>
                  <w:p w:rsidR="000076D6" w:rsidRDefault="00D76A3C">
                    <w:pPr>
                      <w:widowControl/>
                      <w:spacing w:line="360" w:lineRule="auto"/>
                      <w:jc w:val="center"/>
                      <w:rPr>
                        <w:rFonts w:ascii="宋体" w:hAnsi="宋体" w:cs="宋体"/>
                        <w:kern w:val="0"/>
                        <w:sz w:val="24"/>
                      </w:rPr>
                    </w:pPr>
                    <w:r w:rsidRPr="00D7669C">
                      <w:rPr>
                        <w:rFonts w:ascii="宋体" w:hAnsi="宋体" w:cs="宋体" w:hint="eastAsia"/>
                        <w:kern w:val="0"/>
                        <w:sz w:val="24"/>
                      </w:rPr>
                      <w:t>2019/6/19</w:t>
                    </w:r>
                  </w:p>
                </w:tc>
              </w:sdtContent>
            </w:sdt>
          </w:tr>
        </w:tbl>
      </w:sdtContent>
    </w:sdt>
    <w:p w:rsidR="000076D6" w:rsidRDefault="000076D6"/>
    <w:p w:rsidR="000076D6" w:rsidRDefault="00A5318E">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0076D6" w:rsidRDefault="00A5318E">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0076D6" w:rsidRDefault="00A5318E">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0076D6" w:rsidRDefault="00A5318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A61162" w:rsidRDefault="00A61162" w:rsidP="00A61162">
              <w:pPr>
                <w:rPr>
                  <w:rFonts w:asciiTheme="minorEastAsia" w:hAnsiTheme="minorEastAsia"/>
                  <w:sz w:val="24"/>
                  <w:szCs w:val="24"/>
                </w:rPr>
              </w:pPr>
              <w:r w:rsidRPr="00A61162">
                <w:rPr>
                  <w:rFonts w:asciiTheme="minorEastAsia" w:hAnsiTheme="minorEastAsia" w:hint="eastAsia"/>
                  <w:sz w:val="24"/>
                  <w:szCs w:val="24"/>
                </w:rPr>
                <w:t>（一）登记方式：</w:t>
              </w:r>
            </w:p>
            <w:p w:rsidR="00A61162" w:rsidRDefault="00A61162" w:rsidP="00A61162">
              <w:pPr>
                <w:ind w:firstLineChars="200" w:firstLine="480"/>
                <w:rPr>
                  <w:rFonts w:asciiTheme="minorEastAsia" w:hAnsiTheme="minorEastAsia"/>
                  <w:sz w:val="24"/>
                  <w:szCs w:val="24"/>
                </w:rPr>
              </w:pPr>
              <w:r w:rsidRPr="00A61162">
                <w:rPr>
                  <w:rFonts w:asciiTheme="minorEastAsia" w:hAnsiTheme="minorEastAsia" w:hint="eastAsia"/>
                  <w:sz w:val="24"/>
                  <w:szCs w:val="24"/>
                </w:rPr>
                <w:t>出席会议的股东须持本人身份证、股票账户卡；委托代理人须持本人身份证、授权委托书、委托人身份证、委托方股东账户卡；法人股东应持营业执照复印件（加盖公章）、法定代表人身份证明书、授权委托书（法定代表人签字、盖章）、</w:t>
              </w:r>
              <w:r w:rsidRPr="00A61162">
                <w:rPr>
                  <w:rFonts w:asciiTheme="minorEastAsia" w:hAnsiTheme="minorEastAsia" w:hint="eastAsia"/>
                  <w:sz w:val="24"/>
                  <w:szCs w:val="24"/>
                </w:rPr>
                <w:lastRenderedPageBreak/>
                <w:t>股东账户卡、出席人身份证等办理登记手续。</w:t>
              </w:r>
            </w:p>
            <w:p w:rsidR="00A61162" w:rsidRDefault="00A61162" w:rsidP="00A61162">
              <w:pPr>
                <w:rPr>
                  <w:rFonts w:asciiTheme="minorEastAsia" w:hAnsiTheme="minorEastAsia"/>
                  <w:sz w:val="24"/>
                  <w:szCs w:val="24"/>
                </w:rPr>
              </w:pPr>
              <w:r w:rsidRPr="00A61162">
                <w:rPr>
                  <w:rFonts w:asciiTheme="minorEastAsia" w:hAnsiTheme="minorEastAsia" w:hint="eastAsia"/>
                  <w:sz w:val="24"/>
                  <w:szCs w:val="24"/>
                </w:rPr>
                <w:t>（二）登记时间：</w:t>
              </w:r>
            </w:p>
            <w:p w:rsidR="00A61162" w:rsidRDefault="00A61162" w:rsidP="00A61162">
              <w:pPr>
                <w:ind w:firstLineChars="200" w:firstLine="480"/>
                <w:rPr>
                  <w:rFonts w:asciiTheme="minorEastAsia" w:hAnsiTheme="minorEastAsia"/>
                  <w:sz w:val="24"/>
                  <w:szCs w:val="24"/>
                </w:rPr>
              </w:pPr>
              <w:r w:rsidRPr="00A61162">
                <w:rPr>
                  <w:rFonts w:asciiTheme="minorEastAsia" w:hAnsiTheme="minorEastAsia" w:hint="eastAsia"/>
                  <w:sz w:val="24"/>
                  <w:szCs w:val="24"/>
                </w:rPr>
                <w:t>2019年</w:t>
              </w:r>
              <w:r w:rsidR="00D7669C">
                <w:rPr>
                  <w:rFonts w:asciiTheme="minorEastAsia" w:hAnsiTheme="minorEastAsia"/>
                  <w:sz w:val="24"/>
                  <w:szCs w:val="24"/>
                </w:rPr>
                <w:t>6</w:t>
              </w:r>
              <w:r w:rsidRPr="00A61162">
                <w:rPr>
                  <w:rFonts w:asciiTheme="minorEastAsia" w:hAnsiTheme="minorEastAsia" w:hint="eastAsia"/>
                  <w:sz w:val="24"/>
                  <w:szCs w:val="24"/>
                </w:rPr>
                <w:t>月</w:t>
              </w:r>
              <w:r w:rsidR="00D7669C">
                <w:rPr>
                  <w:rFonts w:asciiTheme="minorEastAsia" w:hAnsiTheme="minorEastAsia"/>
                  <w:sz w:val="24"/>
                  <w:szCs w:val="24"/>
                </w:rPr>
                <w:t>26</w:t>
              </w:r>
              <w:r w:rsidRPr="00A61162">
                <w:rPr>
                  <w:rFonts w:asciiTheme="minorEastAsia" w:hAnsiTheme="minorEastAsia" w:hint="eastAsia"/>
                  <w:sz w:val="24"/>
                  <w:szCs w:val="24"/>
                </w:rPr>
                <w:t>日</w:t>
              </w:r>
            </w:p>
            <w:p w:rsidR="00A61162" w:rsidRDefault="00A61162" w:rsidP="00A61162">
              <w:pPr>
                <w:rPr>
                  <w:rFonts w:asciiTheme="minorEastAsia" w:hAnsiTheme="minorEastAsia"/>
                  <w:sz w:val="24"/>
                  <w:szCs w:val="24"/>
                </w:rPr>
              </w:pPr>
              <w:r w:rsidRPr="00A61162">
                <w:rPr>
                  <w:rFonts w:asciiTheme="minorEastAsia" w:hAnsiTheme="minorEastAsia" w:hint="eastAsia"/>
                  <w:sz w:val="24"/>
                  <w:szCs w:val="24"/>
                </w:rPr>
                <w:t>（三）登记地点：</w:t>
              </w:r>
            </w:p>
            <w:p w:rsidR="000076D6" w:rsidRDefault="00A61162" w:rsidP="00A61162">
              <w:pPr>
                <w:ind w:firstLineChars="200" w:firstLine="480"/>
              </w:pPr>
              <w:r w:rsidRPr="00A61162">
                <w:rPr>
                  <w:rFonts w:asciiTheme="minorEastAsia" w:hAnsiTheme="minorEastAsia" w:hint="eastAsia"/>
                  <w:sz w:val="24"/>
                  <w:szCs w:val="24"/>
                </w:rPr>
                <w:t>山东省菏泽市中华西路1566号会议室</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0076D6" w:rsidRDefault="00A5318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61162" w:rsidRDefault="00A61162">
              <w:pPr>
                <w:rPr>
                  <w:rFonts w:asciiTheme="minorEastAsia" w:hAnsiTheme="minorEastAsia"/>
                  <w:sz w:val="24"/>
                  <w:szCs w:val="24"/>
                </w:rPr>
              </w:pPr>
              <w:r w:rsidRPr="00A61162">
                <w:rPr>
                  <w:rFonts w:asciiTheme="minorEastAsia" w:hAnsiTheme="minorEastAsia" w:hint="eastAsia"/>
                  <w:sz w:val="24"/>
                  <w:szCs w:val="24"/>
                </w:rPr>
                <w:t>1、联系方式：</w:t>
              </w:r>
            </w:p>
            <w:p w:rsidR="00A61162" w:rsidRDefault="00A61162">
              <w:pPr>
                <w:rPr>
                  <w:rFonts w:asciiTheme="minorEastAsia" w:hAnsiTheme="minorEastAsia"/>
                  <w:sz w:val="24"/>
                  <w:szCs w:val="24"/>
                </w:rPr>
              </w:pPr>
              <w:r w:rsidRPr="00A61162">
                <w:rPr>
                  <w:rFonts w:asciiTheme="minorEastAsia" w:hAnsiTheme="minorEastAsia" w:hint="eastAsia"/>
                  <w:sz w:val="24"/>
                  <w:szCs w:val="24"/>
                </w:rPr>
                <w:t>联系人：吴兵、刘洁、王璐</w:t>
              </w:r>
            </w:p>
            <w:p w:rsidR="00A61162" w:rsidRDefault="00A61162">
              <w:pPr>
                <w:rPr>
                  <w:rFonts w:asciiTheme="minorEastAsia" w:hAnsiTheme="minorEastAsia"/>
                  <w:sz w:val="24"/>
                  <w:szCs w:val="24"/>
                </w:rPr>
              </w:pPr>
              <w:r w:rsidRPr="00A61162">
                <w:rPr>
                  <w:rFonts w:asciiTheme="minorEastAsia" w:hAnsiTheme="minorEastAsia" w:hint="eastAsia"/>
                  <w:sz w:val="24"/>
                  <w:szCs w:val="24"/>
                </w:rPr>
                <w:t>电话：139 9192 7988（吴兵）</w:t>
              </w:r>
            </w:p>
            <w:p w:rsidR="00A61162" w:rsidRDefault="00A61162" w:rsidP="00A61162">
              <w:pPr>
                <w:ind w:firstLineChars="300" w:firstLine="720"/>
                <w:rPr>
                  <w:rFonts w:asciiTheme="minorEastAsia" w:hAnsiTheme="minorEastAsia"/>
                  <w:sz w:val="24"/>
                  <w:szCs w:val="24"/>
                </w:rPr>
              </w:pPr>
              <w:r w:rsidRPr="00A61162">
                <w:rPr>
                  <w:rFonts w:asciiTheme="minorEastAsia" w:hAnsiTheme="minorEastAsia" w:hint="eastAsia"/>
                  <w:sz w:val="24"/>
                  <w:szCs w:val="24"/>
                </w:rPr>
                <w:t>134 7412 0859（刘洁）</w:t>
              </w:r>
            </w:p>
            <w:p w:rsidR="00A61162" w:rsidRDefault="00A61162" w:rsidP="00A61162">
              <w:pPr>
                <w:ind w:firstLineChars="300" w:firstLine="720"/>
                <w:rPr>
                  <w:rFonts w:asciiTheme="minorEastAsia" w:hAnsiTheme="minorEastAsia"/>
                  <w:sz w:val="24"/>
                  <w:szCs w:val="24"/>
                </w:rPr>
              </w:pPr>
              <w:r w:rsidRPr="00A61162">
                <w:rPr>
                  <w:rFonts w:asciiTheme="minorEastAsia" w:hAnsiTheme="minorEastAsia" w:hint="eastAsia"/>
                  <w:sz w:val="24"/>
                  <w:szCs w:val="24"/>
                </w:rPr>
                <w:t>137</w:t>
              </w:r>
              <w:r w:rsidR="00CC2B5C">
                <w:rPr>
                  <w:rFonts w:asciiTheme="minorEastAsia" w:hAnsiTheme="minorEastAsia"/>
                  <w:sz w:val="24"/>
                  <w:szCs w:val="24"/>
                </w:rPr>
                <w:t xml:space="preserve"> </w:t>
              </w:r>
              <w:r w:rsidRPr="00A61162">
                <w:rPr>
                  <w:rFonts w:asciiTheme="minorEastAsia" w:hAnsiTheme="minorEastAsia" w:hint="eastAsia"/>
                  <w:sz w:val="24"/>
                  <w:szCs w:val="24"/>
                </w:rPr>
                <w:t>2054</w:t>
              </w:r>
              <w:r w:rsidR="00CC2B5C">
                <w:rPr>
                  <w:rFonts w:asciiTheme="minorEastAsia" w:hAnsiTheme="minorEastAsia"/>
                  <w:sz w:val="24"/>
                  <w:szCs w:val="24"/>
                </w:rPr>
                <w:t xml:space="preserve"> </w:t>
              </w:r>
              <w:r w:rsidRPr="00A61162">
                <w:rPr>
                  <w:rFonts w:asciiTheme="minorEastAsia" w:hAnsiTheme="minorEastAsia" w:hint="eastAsia"/>
                  <w:sz w:val="24"/>
                  <w:szCs w:val="24"/>
                </w:rPr>
                <w:t>7527（王璐）</w:t>
              </w:r>
            </w:p>
            <w:p w:rsidR="00A61162" w:rsidRDefault="00A61162" w:rsidP="00A61162">
              <w:pPr>
                <w:rPr>
                  <w:rFonts w:asciiTheme="minorEastAsia" w:hAnsiTheme="minorEastAsia"/>
                  <w:sz w:val="24"/>
                  <w:szCs w:val="24"/>
                </w:rPr>
              </w:pPr>
              <w:r w:rsidRPr="00A61162">
                <w:rPr>
                  <w:rFonts w:asciiTheme="minorEastAsia" w:hAnsiTheme="minorEastAsia" w:hint="eastAsia"/>
                  <w:sz w:val="24"/>
                  <w:szCs w:val="24"/>
                </w:rPr>
                <w:t>传真：029-88318318转1200</w:t>
              </w:r>
            </w:p>
            <w:p w:rsidR="00A61162" w:rsidRDefault="00A61162" w:rsidP="00A61162">
              <w:pPr>
                <w:rPr>
                  <w:rFonts w:asciiTheme="minorEastAsia" w:hAnsiTheme="minorEastAsia"/>
                  <w:sz w:val="24"/>
                  <w:szCs w:val="24"/>
                </w:rPr>
              </w:pPr>
              <w:r w:rsidRPr="00A61162">
                <w:rPr>
                  <w:rFonts w:asciiTheme="minorEastAsia" w:hAnsiTheme="minorEastAsia" w:hint="eastAsia"/>
                  <w:sz w:val="24"/>
                  <w:szCs w:val="24"/>
                </w:rPr>
                <w:t>2、与会股东（亲自或委托代理人）出席本次股东大会的往返交通和住宿费用自理。</w:t>
              </w:r>
            </w:p>
            <w:p w:rsidR="000076D6" w:rsidRDefault="00A61162" w:rsidP="00A61162">
              <w:r w:rsidRPr="00A61162">
                <w:rPr>
                  <w:rFonts w:asciiTheme="minorEastAsia" w:hAnsiTheme="minorEastAsia" w:hint="eastAsia"/>
                  <w:sz w:val="24"/>
                  <w:szCs w:val="24"/>
                </w:rPr>
                <w:t>3、参会股东请提前半小时到达会议现场办理签到。</w:t>
              </w:r>
            </w:p>
          </w:sdtContent>
        </w:sdt>
      </w:sdtContent>
    </w:sdt>
    <w:p w:rsidR="000076D6" w:rsidRDefault="000076D6"/>
    <w:p w:rsidR="000076D6" w:rsidRDefault="00A5318E">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0076D6" w:rsidRDefault="000076D6"/>
    <w:p w:rsidR="000076D6" w:rsidRDefault="00A5318E">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山东步长制药股份有限公司</w:t>
          </w:r>
        </w:sdtContent>
      </w:sdt>
      <w:r>
        <w:rPr>
          <w:rFonts w:hint="eastAsia"/>
          <w:sz w:val="24"/>
          <w:szCs w:val="24"/>
        </w:rPr>
        <w:t>董事会</w:t>
      </w:r>
      <w:r>
        <w:rPr>
          <w:rFonts w:hint="eastAsia"/>
          <w:sz w:val="24"/>
          <w:szCs w:val="24"/>
        </w:rPr>
        <w:t xml:space="preserve"> </w:t>
      </w:r>
    </w:p>
    <w:p w:rsidR="000076D6" w:rsidRDefault="00A5318E">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19-04-26T00:00:00Z">
            <w:dateFormat w:val="yyyy'年'M'月'd'日'"/>
            <w:lid w:val="zh-CN"/>
            <w:storeMappedDataAs w:val="dateTime"/>
            <w:calendar w:val="gregorian"/>
          </w:date>
        </w:sdtPr>
        <w:sdtEndPr/>
        <w:sdtContent>
          <w:r>
            <w:rPr>
              <w:rFonts w:hint="eastAsia"/>
              <w:sz w:val="24"/>
              <w:szCs w:val="24"/>
            </w:rPr>
            <w:t>2019</w:t>
          </w:r>
          <w:r>
            <w:rPr>
              <w:rFonts w:hint="eastAsia"/>
              <w:sz w:val="24"/>
              <w:szCs w:val="24"/>
            </w:rPr>
            <w:t>年</w:t>
          </w:r>
          <w:r>
            <w:rPr>
              <w:rFonts w:hint="eastAsia"/>
              <w:sz w:val="24"/>
              <w:szCs w:val="24"/>
            </w:rPr>
            <w:t>4</w:t>
          </w:r>
          <w:r>
            <w:rPr>
              <w:rFonts w:hint="eastAsia"/>
              <w:sz w:val="24"/>
              <w:szCs w:val="24"/>
            </w:rPr>
            <w:t>月</w:t>
          </w:r>
          <w:r>
            <w:rPr>
              <w:rFonts w:hint="eastAsia"/>
              <w:sz w:val="24"/>
              <w:szCs w:val="24"/>
            </w:rPr>
            <w:t>26</w:t>
          </w:r>
          <w:r>
            <w:rPr>
              <w:rFonts w:hint="eastAsia"/>
              <w:sz w:val="24"/>
              <w:szCs w:val="24"/>
            </w:rPr>
            <w:t>日</w:t>
          </w:r>
        </w:sdtContent>
      </w:sdt>
      <w:r>
        <w:rPr>
          <w:rFonts w:hint="eastAsia"/>
          <w:sz w:val="24"/>
          <w:szCs w:val="24"/>
        </w:rPr>
        <w:t xml:space="preserve"> </w:t>
      </w: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CC2B5C" w:rsidRPr="00CC2B5C" w:rsidRDefault="00CC2B5C" w:rsidP="00CC2B5C">
      <w:pPr>
        <w:ind w:right="-58"/>
        <w:jc w:val="left"/>
        <w:rPr>
          <w:rFonts w:asciiTheme="minorEastAsia" w:hAnsiTheme="minorEastAsia"/>
          <w:b/>
          <w:bCs/>
        </w:rPr>
      </w:pPr>
      <w:r w:rsidRPr="00CC2B5C">
        <w:rPr>
          <w:rFonts w:asciiTheme="minorEastAsia" w:hAnsiTheme="minorEastAsia" w:hint="eastAsia"/>
          <w:b/>
          <w:bCs/>
        </w:rPr>
        <w:t>附件1：授权委托书</w:t>
      </w: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A61162" w:rsidRDefault="00A61162">
      <w:pPr>
        <w:ind w:right="-58"/>
        <w:jc w:val="left"/>
        <w:rPr>
          <w:rFonts w:asciiTheme="minorEastAsia" w:hAnsiTheme="minorEastAsia"/>
        </w:rPr>
      </w:pPr>
    </w:p>
    <w:p w:rsidR="00CC2B5C" w:rsidRDefault="00CC2B5C">
      <w:pPr>
        <w:ind w:right="-58"/>
        <w:jc w:val="left"/>
        <w:rPr>
          <w:rFonts w:asciiTheme="minorEastAsia" w:hAnsiTheme="minorEastAsia"/>
        </w:rPr>
      </w:pPr>
    </w:p>
    <w:p w:rsidR="00CC2B5C" w:rsidRDefault="00CC2B5C">
      <w:pPr>
        <w:ind w:right="-58"/>
        <w:jc w:val="left"/>
        <w:rPr>
          <w:rFonts w:asciiTheme="minorEastAsia" w:hAnsiTheme="minorEastAsia"/>
        </w:rPr>
      </w:pPr>
    </w:p>
    <w:p w:rsidR="00CC2B5C" w:rsidRDefault="00CC2B5C">
      <w:pPr>
        <w:ind w:right="-58"/>
        <w:jc w:val="left"/>
        <w:rPr>
          <w:rFonts w:asciiTheme="minorEastAsia" w:hAnsiTheme="minorEastAsia"/>
        </w:rPr>
      </w:pPr>
    </w:p>
    <w:p w:rsidR="00CC2B5C" w:rsidRDefault="00CC2B5C">
      <w:pPr>
        <w:ind w:right="-58"/>
        <w:jc w:val="left"/>
        <w:rPr>
          <w:rFonts w:asciiTheme="minorEastAsia" w:hAnsiTheme="minorEastAsia"/>
        </w:rPr>
      </w:pPr>
    </w:p>
    <w:p w:rsidR="00CC2B5C" w:rsidRDefault="00CC2B5C">
      <w:pPr>
        <w:ind w:right="-58"/>
        <w:jc w:val="left"/>
        <w:rPr>
          <w:rFonts w:asciiTheme="minorEastAsia" w:hAnsiTheme="minorEastAsia"/>
        </w:rPr>
      </w:pPr>
    </w:p>
    <w:p w:rsidR="00CC2B5C" w:rsidRDefault="00CC2B5C">
      <w:pPr>
        <w:ind w:right="-58"/>
        <w:jc w:val="left"/>
        <w:rPr>
          <w:rFonts w:asciiTheme="minorEastAsia" w:hAnsiTheme="minorEastAsia"/>
        </w:rPr>
      </w:pPr>
    </w:p>
    <w:p w:rsidR="000076D6" w:rsidRDefault="00A5318E">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0076D6" w:rsidRDefault="00A5318E">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0076D6" w:rsidRDefault="001A3FA9">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A5318E">
            <w:rPr>
              <w:rFonts w:asciiTheme="minorEastAsia" w:hAnsiTheme="minorEastAsia" w:hint="eastAsia"/>
              <w:sz w:val="24"/>
              <w:szCs w:val="24"/>
            </w:rPr>
            <w:t>山东步长制药股份有限公司</w:t>
          </w:r>
        </w:sdtContent>
      </w:sdt>
      <w:r w:rsidR="00A5318E">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0076D6" w:rsidRDefault="00A5318E">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B56375">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19-06-26T00:00:00Z">
                    <w:dateFormat w:val="yyyy'年'M'月'd'日'"/>
                    <w:lid w:val="zh-CN"/>
                    <w:storeMappedDataAs w:val="dateTime"/>
                    <w:calendar w:val="gregorian"/>
                  </w:date>
                </w:sdtPr>
                <w:sdtEndPr/>
                <w:sdtContent>
                  <w:r w:rsidR="00BD2B45">
                    <w:rPr>
                      <w:rFonts w:ascii="宋体" w:hAnsi="宋体" w:cs="宋体" w:hint="eastAsia"/>
                      <w:kern w:val="0"/>
                      <w:sz w:val="24"/>
                      <w:szCs w:val="24"/>
                    </w:rPr>
                    <w:t>2019年6月26日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BD2B45">
                <w:rPr>
                  <w:rFonts w:ascii="宋体" w:hAnsi="宋体" w:cs="宋体" w:hint="eastAsia"/>
                  <w:kern w:val="0"/>
                  <w:sz w:val="24"/>
                  <w:szCs w:val="24"/>
                </w:rPr>
                <w:t>2018</w:t>
              </w:r>
            </w:sdtContent>
          </w:sdt>
          <w:r>
            <w:rPr>
              <w:rFonts w:ascii="宋体" w:hAnsi="宋体" w:cs="宋体" w:hint="eastAsia"/>
              <w:kern w:val="0"/>
              <w:sz w:val="24"/>
              <w:szCs w:val="24"/>
            </w:rPr>
            <w:t>年年度股东大会，并代为行使表决权。</w:t>
          </w:r>
        </w:p>
      </w:sdtContent>
    </w:sdt>
    <w:p w:rsidR="000076D6" w:rsidRDefault="000076D6">
      <w:pPr>
        <w:widowControl/>
        <w:spacing w:before="100" w:beforeAutospacing="1" w:after="100" w:afterAutospacing="1" w:line="360" w:lineRule="auto"/>
        <w:ind w:firstLine="720"/>
        <w:jc w:val="left"/>
        <w:rPr>
          <w:rFonts w:ascii="宋体" w:hAnsi="宋体" w:cs="宋体"/>
          <w:kern w:val="0"/>
          <w:sz w:val="24"/>
          <w:szCs w:val="24"/>
        </w:rPr>
      </w:pPr>
    </w:p>
    <w:p w:rsidR="000076D6" w:rsidRDefault="00A5318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0076D6" w:rsidRDefault="00A5318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0076D6" w:rsidRDefault="00A5318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0076D6" w:rsidRDefault="00A5318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5245"/>
            <w:gridCol w:w="709"/>
            <w:gridCol w:w="709"/>
            <w:gridCol w:w="832"/>
          </w:tblGrid>
          <w:tr w:rsidR="00A61162" w:rsidTr="00B56375">
            <w:sdt>
              <w:sdtPr>
                <w:tag w:val="_PLD_880da3522f8c4d1aa22fdbdffd872374"/>
                <w:id w:val="1050573006"/>
                <w:lock w:val="sdtLocked"/>
              </w:sdtPr>
              <w:sdtEndPr>
                <w:rPr>
                  <w:rFonts w:ascii="宋体" w:hAnsi="宋体" w:cs="宋体" w:hint="eastAsia"/>
                  <w:kern w:val="0"/>
                  <w:sz w:val="24"/>
                </w:r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15799001"/>
                <w:lock w:val="sdtLocked"/>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2006395639"/>
                <w:lock w:val="sdtLocked"/>
              </w:sdtPr>
              <w:sdtEndPr/>
              <w:sdtConten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605190370"/>
                <w:lock w:val="sdtLocked"/>
              </w:sdtPr>
              <w:sdtEndPr/>
              <w:sdtConten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663464106"/>
                <w:lock w:val="sdtLocked"/>
              </w:sdtPr>
              <w:sdtEndPr/>
              <w:sdtContent>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591281618"/>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837960390"/>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451518487"/>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《关于公司2018年度董事会工作报告的议案》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80215646"/>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398485256"/>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605069180"/>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《关于公司2018年度独立董事述职报告的议案》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65932840"/>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973326819"/>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825826341"/>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《关于公司2018年度财务决算的议案》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40896025"/>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585881047"/>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263845137"/>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《关于公司2019年度财务预算的议案》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06143174"/>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95630773"/>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586412641"/>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《关于公司2018年度报告及摘要的议案》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56608677"/>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680728098"/>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881944965"/>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《关于公司2018年度利润分配及资本公积金转增股本的议案》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838139553"/>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773937824"/>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471401861"/>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《关于公司聘任2019年会计师事务所的议案》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20653278"/>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2042854967"/>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1584714531"/>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《关于公司2018年度日常关联交易实际发生额及2019年度预计日常关联交易的议案》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15108260"/>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871173103"/>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1569653834"/>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《关于公司2018年度募集资金存放与实际使用情况的专项报告的议案》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126958140"/>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075396436"/>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859582914"/>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《关于公司2018年度监事会工作报告的议案》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04613926"/>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277454222"/>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11</w:t>
                        </w:r>
                      </w:p>
                    </w:tc>
                  </w:sdtContent>
                </w:sdt>
                <w:sdt>
                  <w:sdtPr>
                    <w:rPr>
                      <w:rFonts w:ascii="宋体" w:hAnsi="宋体" w:cs="宋体" w:hint="eastAsia"/>
                      <w:kern w:val="0"/>
                      <w:sz w:val="24"/>
                    </w:rPr>
                    <w:alias w:val="审议听取的议案和报告_议案和报告名称"/>
                    <w:tag w:val="_GBC_a729fa581eac4186b80537c61826f392"/>
                    <w:id w:val="330110479"/>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《关于审议公司及控股子公司2019年度预计新增融资额度及担保额度的议案》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525136"/>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120106622"/>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12</w:t>
                        </w:r>
                      </w:p>
                    </w:tc>
                  </w:sdtContent>
                </w:sdt>
                <w:sdt>
                  <w:sdtPr>
                    <w:rPr>
                      <w:rFonts w:ascii="宋体" w:hAnsi="宋体" w:cs="宋体" w:hint="eastAsia"/>
                      <w:kern w:val="0"/>
                      <w:sz w:val="24"/>
                    </w:rPr>
                    <w:alias w:val="审议听取的议案和报告_议案和报告名称"/>
                    <w:tag w:val="_GBC_a729fa581eac4186b80537c61826f392"/>
                    <w:id w:val="-844158521"/>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《关于修订&lt;山东步长制药股份有限公司董事会议事规则&gt;的议案》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13444391"/>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2069769375"/>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13</w:t>
                        </w:r>
                      </w:p>
                    </w:tc>
                  </w:sdtContent>
                </w:sdt>
                <w:sdt>
                  <w:sdtPr>
                    <w:rPr>
                      <w:rFonts w:ascii="宋体" w:hAnsi="宋体" w:cs="宋体" w:hint="eastAsia"/>
                      <w:kern w:val="0"/>
                      <w:sz w:val="24"/>
                    </w:rPr>
                    <w:alias w:val="审议听取的议案和报告_议案和报告名称"/>
                    <w:tag w:val="_GBC_a729fa581eac4186b80537c61826f392"/>
                    <w:id w:val="343910184"/>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《关于修订&lt;山东步长制药股份有限公司独立董事工作制度&gt;的议案》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31066802"/>
              <w:lock w:val="sdtLocked"/>
              <w:placeholder>
                <w:docPart w:val="72CD393CC61A493FB8B1200F653FA9B1"/>
              </w:placeholder>
            </w:sdtPr>
            <w:sdtEndPr/>
            <w:sdtContent>
              <w:tr w:rsidR="00A61162" w:rsidTr="00B56375">
                <w:sdt>
                  <w:sdtPr>
                    <w:rPr>
                      <w:rFonts w:ascii="宋体" w:hAnsi="宋体" w:cs="宋体" w:hint="eastAsia"/>
                      <w:kern w:val="0"/>
                      <w:sz w:val="24"/>
                    </w:rPr>
                    <w:alias w:val="审议听取的议案和报告_议案和报告的序号"/>
                    <w:tag w:val="_GBC_b89fd0950e824e62b61a7792ec56bda8"/>
                    <w:id w:val="-1541121753"/>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14</w:t>
                        </w:r>
                      </w:p>
                    </w:tc>
                  </w:sdtContent>
                </w:sdt>
                <w:sdt>
                  <w:sdtPr>
                    <w:rPr>
                      <w:rFonts w:ascii="宋体" w:hAnsi="宋体" w:cs="宋体" w:hint="eastAsia"/>
                      <w:kern w:val="0"/>
                      <w:sz w:val="24"/>
                    </w:rPr>
                    <w:alias w:val="审议听取的议案和报告_议案和报告名称"/>
                    <w:tag w:val="_GBC_a729fa581eac4186b80537c61826f392"/>
                    <w:id w:val="-2043899251"/>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《关于修订&lt;山东步长制药股份有限公司监事会议事规则&gt;的议案》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4978733"/>
              <w:lock w:val="sdtLocked"/>
              <w:placeholder>
                <w:docPart w:val="72CD393CC61A493FB8B1200F653FA9B1"/>
              </w:placeholder>
            </w:sdtPr>
            <w:sdtEndPr/>
            <w:sdtContent>
              <w:tr w:rsidR="00A61162" w:rsidRPr="00A61162" w:rsidTr="00B56375">
                <w:sdt>
                  <w:sdtPr>
                    <w:rPr>
                      <w:rFonts w:ascii="宋体" w:hAnsi="宋体" w:cs="宋体" w:hint="eastAsia"/>
                      <w:kern w:val="0"/>
                      <w:sz w:val="24"/>
                    </w:rPr>
                    <w:alias w:val="审议听取的议案和报告_议案和报告的序号"/>
                    <w:tag w:val="_GBC_b89fd0950e824e62b61a7792ec56bda8"/>
                    <w:id w:val="1623111230"/>
                    <w:lock w:val="sdtLocked"/>
                  </w:sdtPr>
                  <w:sdtEndPr/>
                  <w:sdtContent>
                    <w:tc>
                      <w:tcPr>
                        <w:tcW w:w="817"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15</w:t>
                        </w:r>
                      </w:p>
                    </w:tc>
                  </w:sdtContent>
                </w:sdt>
                <w:sdt>
                  <w:sdtPr>
                    <w:rPr>
                      <w:rFonts w:ascii="宋体" w:hAnsi="宋体" w:cs="宋体" w:hint="eastAsia"/>
                      <w:kern w:val="0"/>
                      <w:sz w:val="24"/>
                    </w:rPr>
                    <w:alias w:val="审议听取的议案和报告_议案和报告名称"/>
                    <w:tag w:val="_GBC_a729fa581eac4186b80537c61826f392"/>
                    <w:id w:val="-533724038"/>
                    <w:lock w:val="sdtLocked"/>
                    <w:text/>
                  </w:sdtPr>
                  <w:sdtEndPr/>
                  <w:sdtContent>
                    <w:tc>
                      <w:tcPr>
                        <w:tcW w:w="5245"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《关于修订&lt;山东步长制药股份有限公司股东大会议事规则&gt;的议案》</w:t>
                        </w:r>
                      </w:p>
                    </w:tc>
                  </w:sdtContent>
                </w:sdt>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A61162" w:rsidRDefault="00A61162" w:rsidP="001A26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0076D6" w:rsidRPr="00A61162" w:rsidRDefault="001A3FA9" w:rsidP="00A61162"/>
      </w:sdtContent>
    </w:sdt>
    <w:p w:rsidR="000076D6" w:rsidRDefault="00A5318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0076D6" w:rsidRDefault="00A5318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0076D6" w:rsidRDefault="00A5318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年 </w:t>
      </w:r>
      <w:r w:rsidR="00B56375">
        <w:rPr>
          <w:rFonts w:ascii="宋体" w:hAnsi="宋体" w:cs="宋体"/>
          <w:kern w:val="0"/>
          <w:sz w:val="24"/>
        </w:rPr>
        <w:t xml:space="preserve">  </w:t>
      </w:r>
      <w:r>
        <w:rPr>
          <w:rFonts w:ascii="宋体" w:hAnsi="宋体" w:cs="宋体" w:hint="eastAsia"/>
          <w:kern w:val="0"/>
          <w:sz w:val="24"/>
        </w:rPr>
        <w:t>月</w:t>
      </w:r>
      <w:r w:rsidR="00B56375">
        <w:rPr>
          <w:rFonts w:ascii="宋体" w:hAnsi="宋体" w:cs="宋体" w:hint="eastAsia"/>
          <w:kern w:val="0"/>
          <w:sz w:val="24"/>
        </w:rPr>
        <w:t xml:space="preserve">   </w:t>
      </w:r>
      <w:r>
        <w:rPr>
          <w:rFonts w:ascii="宋体" w:hAnsi="宋体" w:cs="宋体" w:hint="eastAsia"/>
          <w:kern w:val="0"/>
          <w:sz w:val="24"/>
        </w:rPr>
        <w:t xml:space="preserve"> 日</w:t>
      </w:r>
    </w:p>
    <w:p w:rsidR="000076D6" w:rsidRDefault="00A5318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0076D6" w:rsidRDefault="00A5318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0076D6" w:rsidRPr="00D76A3C" w:rsidRDefault="000076D6"/>
    <w:sectPr w:rsidR="000076D6" w:rsidRPr="00D76A3C"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A9" w:rsidRDefault="001A3FA9" w:rsidP="006E207E">
      <w:r>
        <w:separator/>
      </w:r>
    </w:p>
  </w:endnote>
  <w:endnote w:type="continuationSeparator" w:id="0">
    <w:p w:rsidR="001A3FA9" w:rsidRDefault="001A3FA9"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A9" w:rsidRDefault="001A3FA9" w:rsidP="006E207E">
      <w:r>
        <w:separator/>
      </w:r>
    </w:p>
  </w:footnote>
  <w:footnote w:type="continuationSeparator" w:id="0">
    <w:p w:rsidR="001A3FA9" w:rsidRDefault="001A3FA9"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6D6"/>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49ED"/>
    <w:rsid w:val="00195AF3"/>
    <w:rsid w:val="0019696C"/>
    <w:rsid w:val="001972F2"/>
    <w:rsid w:val="00197DC8"/>
    <w:rsid w:val="001A1C34"/>
    <w:rsid w:val="001A2E2D"/>
    <w:rsid w:val="001A3FA9"/>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3F7"/>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4271"/>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A5FFC"/>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2ED"/>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18E"/>
    <w:rsid w:val="00A53B30"/>
    <w:rsid w:val="00A5503D"/>
    <w:rsid w:val="00A57BBF"/>
    <w:rsid w:val="00A610BE"/>
    <w:rsid w:val="00A61162"/>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6375"/>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B45"/>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2B5C"/>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56959"/>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7669C"/>
    <w:rsid w:val="00D76A3C"/>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5C"/>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paragraph" w:styleId="aa">
    <w:name w:val="Date"/>
    <w:basedOn w:val="a"/>
    <w:next w:val="a"/>
    <w:link w:val="Char3"/>
    <w:uiPriority w:val="99"/>
    <w:semiHidden/>
    <w:unhideWhenUsed/>
    <w:rsid w:val="00A61162"/>
    <w:pPr>
      <w:ind w:leftChars="2500" w:left="100"/>
    </w:pPr>
  </w:style>
  <w:style w:type="character" w:customStyle="1" w:styleId="Char3">
    <w:name w:val="日期 Char"/>
    <w:basedOn w:val="a0"/>
    <w:link w:val="aa"/>
    <w:uiPriority w:val="99"/>
    <w:semiHidden/>
    <w:rsid w:val="00A6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D5997DECDB984A37931E2101B83AF320"/>
        <w:category>
          <w:name w:val="常规"/>
          <w:gallery w:val="placeholder"/>
        </w:category>
        <w:types>
          <w:type w:val="bbPlcHdr"/>
        </w:types>
        <w:behaviors>
          <w:behavior w:val="content"/>
        </w:behaviors>
        <w:guid w:val="{FB18FB39-E8E5-4F16-B7C8-52099B789113}"/>
      </w:docPartPr>
      <w:docPartBody>
        <w:p w:rsidR="004F08AB" w:rsidRDefault="005A4F31" w:rsidP="005A4F31">
          <w:pPr>
            <w:pStyle w:val="D5997DECDB984A37931E2101B83AF320"/>
          </w:pPr>
          <w:r w:rsidRPr="00F93494">
            <w:rPr>
              <w:rStyle w:val="a3"/>
              <w:rFonts w:hint="eastAsia"/>
            </w:rPr>
            <w:t xml:space="preserve">　</w:t>
          </w:r>
        </w:p>
      </w:docPartBody>
    </w:docPart>
    <w:docPart>
      <w:docPartPr>
        <w:name w:val="72CD393CC61A493FB8B1200F653FA9B1"/>
        <w:category>
          <w:name w:val="常规"/>
          <w:gallery w:val="placeholder"/>
        </w:category>
        <w:types>
          <w:type w:val="bbPlcHdr"/>
        </w:types>
        <w:behaviors>
          <w:behavior w:val="content"/>
        </w:behaviors>
        <w:guid w:val="{1D373D29-57A6-4DA6-99D1-6D9D01EB5EA5}"/>
      </w:docPartPr>
      <w:docPartBody>
        <w:p w:rsidR="004F08AB" w:rsidRDefault="005A4F31" w:rsidP="005A4F31">
          <w:pPr>
            <w:pStyle w:val="72CD393CC61A493FB8B1200F653FA9B1"/>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2B14"/>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8AB"/>
    <w:rsid w:val="004F0A69"/>
    <w:rsid w:val="0050738C"/>
    <w:rsid w:val="005226AF"/>
    <w:rsid w:val="00532CFC"/>
    <w:rsid w:val="0054176A"/>
    <w:rsid w:val="00553CB8"/>
    <w:rsid w:val="00560773"/>
    <w:rsid w:val="00563934"/>
    <w:rsid w:val="00583716"/>
    <w:rsid w:val="005944A6"/>
    <w:rsid w:val="005A2A8A"/>
    <w:rsid w:val="005A4F31"/>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11E0"/>
    <w:rsid w:val="00687292"/>
    <w:rsid w:val="00690FF7"/>
    <w:rsid w:val="00695EE9"/>
    <w:rsid w:val="00697AD6"/>
    <w:rsid w:val="006A79FC"/>
    <w:rsid w:val="006B4682"/>
    <w:rsid w:val="006C350B"/>
    <w:rsid w:val="006D0009"/>
    <w:rsid w:val="006D669D"/>
    <w:rsid w:val="006F44F3"/>
    <w:rsid w:val="00705189"/>
    <w:rsid w:val="00705241"/>
    <w:rsid w:val="00706643"/>
    <w:rsid w:val="00711C2D"/>
    <w:rsid w:val="0074136B"/>
    <w:rsid w:val="00764ADD"/>
    <w:rsid w:val="007752EC"/>
    <w:rsid w:val="00787788"/>
    <w:rsid w:val="007979EE"/>
    <w:rsid w:val="007B3DAC"/>
    <w:rsid w:val="007C58E5"/>
    <w:rsid w:val="007E464C"/>
    <w:rsid w:val="007E64AD"/>
    <w:rsid w:val="007F1CAE"/>
    <w:rsid w:val="007F4300"/>
    <w:rsid w:val="00806832"/>
    <w:rsid w:val="008107C5"/>
    <w:rsid w:val="00811B5A"/>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4F31"/>
  </w:style>
  <w:style w:type="paragraph" w:customStyle="1" w:styleId="0DD757A889C4448BB3C49C47DCE18BFD">
    <w:name w:val="0DD757A889C4448BB3C49C47DCE18BFD"/>
    <w:rsid w:val="005A4F31"/>
    <w:pPr>
      <w:widowControl w:val="0"/>
      <w:jc w:val="both"/>
    </w:pPr>
  </w:style>
  <w:style w:type="paragraph" w:customStyle="1" w:styleId="2F0848B6EE7A4966A9306AE1DBB66D0D">
    <w:name w:val="2F0848B6EE7A4966A9306AE1DBB66D0D"/>
    <w:rsid w:val="005A4F31"/>
    <w:pPr>
      <w:widowControl w:val="0"/>
      <w:jc w:val="both"/>
    </w:pPr>
  </w:style>
  <w:style w:type="paragraph" w:customStyle="1" w:styleId="ABDC65918AD542319533AF3B3BE3C54C">
    <w:name w:val="ABDC65918AD542319533AF3B3BE3C54C"/>
    <w:rsid w:val="005A4F31"/>
    <w:pPr>
      <w:widowControl w:val="0"/>
      <w:jc w:val="both"/>
    </w:pPr>
  </w:style>
  <w:style w:type="paragraph" w:customStyle="1" w:styleId="D9BBF6EC4A284767BEADA2E09691977E">
    <w:name w:val="D9BBF6EC4A284767BEADA2E09691977E"/>
    <w:rsid w:val="005A4F31"/>
    <w:pPr>
      <w:widowControl w:val="0"/>
      <w:jc w:val="both"/>
    </w:pPr>
  </w:style>
  <w:style w:type="paragraph" w:customStyle="1" w:styleId="D5997DECDB984A37931E2101B83AF320">
    <w:name w:val="D5997DECDB984A37931E2101B83AF320"/>
    <w:rsid w:val="005A4F31"/>
    <w:pPr>
      <w:widowControl w:val="0"/>
      <w:jc w:val="both"/>
    </w:pPr>
  </w:style>
  <w:style w:type="paragraph" w:customStyle="1" w:styleId="0992CBF4FB9E4D8C97B565E994757163">
    <w:name w:val="0992CBF4FB9E4D8C97B565E994757163"/>
    <w:rsid w:val="005A4F31"/>
    <w:pPr>
      <w:widowControl w:val="0"/>
      <w:jc w:val="both"/>
    </w:pPr>
  </w:style>
  <w:style w:type="paragraph" w:customStyle="1" w:styleId="72CD393CC61A493FB8B1200F653FA9B1">
    <w:name w:val="72CD393CC61A493FB8B1200F653FA9B1"/>
    <w:rsid w:val="005A4F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2018</clcta-be:GuDongDaHuiZhaoKaiNianDu>
  <clcta-be:GuDongDaHuiJieCi xmlns:clcta-be="clcta-be"/>
  <clcta-be:TouPiaoDaiMa xmlns:clcta-be="clcta-be"/>
  <clcta-gie:GongSiFaDingZhongWenMingCheng xmlns:clcta-gie="clcta-gie">山东步长制药股份有限公司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2019-06-26T00:00:00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]]></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5ED39CEF-EC64-4698-9626-107128167001}">
  <ds:schemaRefs>
    <ds:schemaRef ds:uri="http://mapping.word.org/2012/mapping"/>
  </ds:schemaRefs>
</ds:datastoreItem>
</file>

<file path=customXml/itemProps4.xml><?xml version="1.0" encoding="utf-8"?>
<ds:datastoreItem xmlns:ds="http://schemas.openxmlformats.org/officeDocument/2006/customXml" ds:itemID="{C9E872C6-D32F-46BB-B385-519FF0F6C5D7}">
  <ds:schemaRefs>
    <ds:schemaRef ds:uri="http://mapping.word.org/2012/template"/>
  </ds:schemaRefs>
</ds:datastoreItem>
</file>

<file path=customXml/itemProps5.xml><?xml version="1.0" encoding="utf-8"?>
<ds:datastoreItem xmlns:ds="http://schemas.openxmlformats.org/officeDocument/2006/customXml" ds:itemID="{88C5D259-B7C4-4932-8B19-2EFA927A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349</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HHJ</cp:lastModifiedBy>
  <cp:revision>134</cp:revision>
  <dcterms:created xsi:type="dcterms:W3CDTF">2019-04-18T15:04:00Z</dcterms:created>
  <dcterms:modified xsi:type="dcterms:W3CDTF">2019-04-24T06:52:00Z</dcterms:modified>
</cp:coreProperties>
</file>